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B1D" w:rsidRDefault="00620EF4">
      <w:pPr>
        <w:widowControl w:val="0"/>
        <w:pBdr>
          <w:top w:val="nil"/>
          <w:left w:val="nil"/>
          <w:bottom w:val="nil"/>
          <w:right w:val="nil"/>
          <w:between w:val="nil"/>
        </w:pBdr>
        <w:spacing w:line="276" w:lineRule="auto"/>
      </w:pPr>
      <w:r>
        <w:pict w14:anchorId="664DDD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8240;visibility:hidden">
            <o:lock v:ext="edit" selection="t"/>
          </v:shape>
        </w:pict>
      </w:r>
    </w:p>
    <w:p w:rsidR="00E77B1D" w:rsidRDefault="004765F7">
      <w:pPr>
        <w:pBdr>
          <w:top w:val="nil"/>
          <w:left w:val="nil"/>
          <w:bottom w:val="nil"/>
          <w:right w:val="nil"/>
          <w:between w:val="nil"/>
        </w:pBdr>
        <w:tabs>
          <w:tab w:val="center" w:pos="4153"/>
          <w:tab w:val="right" w:pos="8306"/>
        </w:tabs>
        <w:ind w:left="-142"/>
        <w:rPr>
          <w:rFonts w:ascii="Calibri" w:eastAsia="Calibri" w:hAnsi="Calibri" w:cs="Calibri"/>
          <w:b/>
          <w:color w:val="000000"/>
        </w:rPr>
      </w:pPr>
      <w:r>
        <w:rPr>
          <w:rFonts w:ascii="Calibri" w:eastAsia="Calibri" w:hAnsi="Calibri" w:cs="Calibri"/>
          <w:b/>
          <w:color w:val="000000"/>
        </w:rPr>
        <w:t>Health &amp; Safety</w:t>
      </w:r>
      <w:r>
        <w:rPr>
          <w:noProof/>
          <w:lang w:eastAsia="en-GB"/>
        </w:rPr>
        <w:drawing>
          <wp:anchor distT="0" distB="0" distL="0" distR="0" simplePos="0" relativeHeight="251657216" behindDoc="0" locked="0" layoutInCell="1" hidden="0" allowOverlap="1">
            <wp:simplePos x="0" y="0"/>
            <wp:positionH relativeFrom="column">
              <wp:posOffset>8249825</wp:posOffset>
            </wp:positionH>
            <wp:positionV relativeFrom="paragraph">
              <wp:posOffset>-171449</wp:posOffset>
            </wp:positionV>
            <wp:extent cx="1579880" cy="665480"/>
            <wp:effectExtent l="0" t="0" r="0" b="0"/>
            <wp:wrapSquare wrapText="bothSides" distT="0" distB="0" distL="0" distR="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79880" cy="665480"/>
                    </a:xfrm>
                    <a:prstGeom prst="rect">
                      <a:avLst/>
                    </a:prstGeom>
                    <a:ln/>
                  </pic:spPr>
                </pic:pic>
              </a:graphicData>
            </a:graphic>
          </wp:anchor>
        </w:drawing>
      </w:r>
    </w:p>
    <w:p w:rsidR="00E77B1D" w:rsidRDefault="004765F7">
      <w:pPr>
        <w:pBdr>
          <w:top w:val="nil"/>
          <w:left w:val="nil"/>
          <w:bottom w:val="nil"/>
          <w:right w:val="nil"/>
          <w:between w:val="nil"/>
        </w:pBdr>
        <w:tabs>
          <w:tab w:val="center" w:pos="4153"/>
          <w:tab w:val="right" w:pos="8306"/>
        </w:tabs>
        <w:ind w:left="-142"/>
        <w:rPr>
          <w:rFonts w:ascii="Calibri" w:eastAsia="Calibri" w:hAnsi="Calibri" w:cs="Calibri"/>
          <w:b/>
          <w:color w:val="000000"/>
          <w:sz w:val="44"/>
          <w:szCs w:val="44"/>
        </w:rPr>
      </w:pPr>
      <w:r>
        <w:rPr>
          <w:rFonts w:ascii="Calibri" w:eastAsia="Calibri" w:hAnsi="Calibri" w:cs="Calibri"/>
          <w:b/>
          <w:color w:val="000000"/>
          <w:sz w:val="44"/>
          <w:szCs w:val="44"/>
        </w:rPr>
        <w:t>Risk Assessment</w:t>
      </w:r>
    </w:p>
    <w:p w:rsidR="00E77B1D" w:rsidRDefault="004765F7">
      <w:pPr>
        <w:tabs>
          <w:tab w:val="left" w:pos="6901"/>
          <w:tab w:val="right" w:pos="8976"/>
        </w:tabs>
        <w:rPr>
          <w:rFonts w:ascii="Calibri" w:eastAsia="Calibri" w:hAnsi="Calibri" w:cs="Calibri"/>
          <w:color w:val="000000"/>
          <w:sz w:val="4"/>
          <w:szCs w:val="4"/>
        </w:rPr>
      </w:pPr>
      <w:r>
        <w:rPr>
          <w:rFonts w:ascii="Arial" w:eastAsia="Arial" w:hAnsi="Arial" w:cs="Arial"/>
          <w:sz w:val="22"/>
          <w:szCs w:val="22"/>
        </w:rPr>
        <w:tab/>
      </w:r>
    </w:p>
    <w:p w:rsidR="00E77B1D" w:rsidRDefault="00E77B1D">
      <w:pPr>
        <w:ind w:left="-567"/>
        <w:rPr>
          <w:rFonts w:ascii="Calibri" w:eastAsia="Calibri" w:hAnsi="Calibri" w:cs="Calibri"/>
          <w:b/>
          <w:sz w:val="12"/>
          <w:szCs w:val="12"/>
        </w:rPr>
      </w:pPr>
    </w:p>
    <w:tbl>
      <w:tblPr>
        <w:tblStyle w:val="a"/>
        <w:tblW w:w="161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4111"/>
        <w:gridCol w:w="1984"/>
        <w:gridCol w:w="6946"/>
      </w:tblGrid>
      <w:tr w:rsidR="00E77B1D">
        <w:tc>
          <w:tcPr>
            <w:tcW w:w="16160" w:type="dxa"/>
            <w:gridSpan w:val="4"/>
            <w:tcBorders>
              <w:top w:val="single" w:sz="18" w:space="0" w:color="000000"/>
              <w:left w:val="single" w:sz="18" w:space="0" w:color="000000"/>
              <w:bottom w:val="single" w:sz="18" w:space="0" w:color="000000"/>
              <w:right w:val="single" w:sz="18" w:space="0" w:color="000000"/>
            </w:tcBorders>
            <w:shd w:val="clear" w:color="auto" w:fill="7F7F7F"/>
          </w:tcPr>
          <w:p w:rsidR="00E77B1D" w:rsidRDefault="004765F7">
            <w:pPr>
              <w:pStyle w:val="Heading1"/>
              <w:tabs>
                <w:tab w:val="left" w:pos="5760"/>
              </w:tabs>
              <w:jc w:val="left"/>
              <w:rPr>
                <w:rFonts w:ascii="Calibri" w:eastAsia="Calibri" w:hAnsi="Calibri" w:cs="Calibri"/>
                <w:b/>
                <w:color w:val="FFFFFF"/>
                <w:sz w:val="24"/>
              </w:rPr>
            </w:pPr>
            <w:r>
              <w:rPr>
                <w:rFonts w:ascii="Calibri" w:eastAsia="Calibri" w:hAnsi="Calibri" w:cs="Calibri"/>
                <w:b/>
                <w:color w:val="FFFFFF"/>
                <w:sz w:val="24"/>
              </w:rPr>
              <w:t>About the Risk Assessment</w:t>
            </w:r>
            <w:r>
              <w:rPr>
                <w:rFonts w:ascii="Calibri" w:eastAsia="Calibri" w:hAnsi="Calibri" w:cs="Calibri"/>
                <w:b/>
                <w:color w:val="FFFFFF"/>
                <w:sz w:val="24"/>
              </w:rPr>
              <w:tab/>
            </w:r>
          </w:p>
        </w:tc>
      </w:tr>
      <w:tr w:rsidR="00E77B1D">
        <w:trPr>
          <w:trHeight w:val="948"/>
        </w:trPr>
        <w:tc>
          <w:tcPr>
            <w:tcW w:w="3119" w:type="dxa"/>
            <w:tcBorders>
              <w:top w:val="single" w:sz="18" w:space="0" w:color="000000"/>
              <w:left w:val="single" w:sz="18" w:space="0" w:color="000000"/>
              <w:bottom w:val="single" w:sz="4" w:space="0" w:color="000000"/>
              <w:right w:val="single" w:sz="4" w:space="0" w:color="000000"/>
            </w:tcBorders>
            <w:shd w:val="clear" w:color="auto" w:fill="F2F2F2"/>
            <w:vAlign w:val="center"/>
          </w:tcPr>
          <w:p w:rsidR="00E77B1D" w:rsidRDefault="004765F7">
            <w:pPr>
              <w:rPr>
                <w:rFonts w:ascii="Calibri" w:eastAsia="Calibri" w:hAnsi="Calibri" w:cs="Calibri"/>
                <w:b/>
                <w:sz w:val="20"/>
                <w:szCs w:val="20"/>
              </w:rPr>
            </w:pPr>
            <w:r>
              <w:rPr>
                <w:rFonts w:ascii="Calibri" w:eastAsia="Calibri" w:hAnsi="Calibri" w:cs="Calibri"/>
                <w:b/>
                <w:sz w:val="20"/>
                <w:szCs w:val="20"/>
              </w:rPr>
              <w:t xml:space="preserve">Activity or Workplace Assessed: </w:t>
            </w:r>
          </w:p>
        </w:tc>
        <w:tc>
          <w:tcPr>
            <w:tcW w:w="4111" w:type="dxa"/>
            <w:tcBorders>
              <w:top w:val="single" w:sz="18" w:space="0" w:color="000000"/>
              <w:left w:val="single" w:sz="4" w:space="0" w:color="000000"/>
              <w:bottom w:val="single" w:sz="4" w:space="0" w:color="000000"/>
              <w:right w:val="single" w:sz="4" w:space="0" w:color="000000"/>
            </w:tcBorders>
            <w:vAlign w:val="center"/>
          </w:tcPr>
          <w:p w:rsidR="00E77B1D" w:rsidRDefault="004765F7">
            <w:pPr>
              <w:rPr>
                <w:rFonts w:ascii="Calibri" w:eastAsia="Calibri" w:hAnsi="Calibri" w:cs="Calibri"/>
                <w:sz w:val="20"/>
                <w:szCs w:val="20"/>
              </w:rPr>
            </w:pPr>
            <w:r>
              <w:rPr>
                <w:rFonts w:ascii="Calibri" w:eastAsia="Calibri" w:hAnsi="Calibri" w:cs="Calibri"/>
                <w:sz w:val="20"/>
                <w:szCs w:val="20"/>
              </w:rPr>
              <w:t>Schools reopening during Coronavirus pandemic – Infection Control, Hygiene and Social Distancing</w:t>
            </w:r>
          </w:p>
          <w:p w:rsidR="00E77B1D" w:rsidRDefault="004765F7">
            <w:pPr>
              <w:rPr>
                <w:rFonts w:ascii="Calibri" w:eastAsia="Calibri" w:hAnsi="Calibri" w:cs="Calibri"/>
                <w:sz w:val="20"/>
                <w:szCs w:val="20"/>
              </w:rPr>
            </w:pPr>
            <w:r>
              <w:rPr>
                <w:color w:val="808080"/>
              </w:rPr>
              <w:t>Click here to enter text.</w:t>
            </w:r>
          </w:p>
          <w:p w:rsidR="00E77B1D" w:rsidRDefault="004765F7">
            <w:pPr>
              <w:rPr>
                <w:rFonts w:ascii="Calibri" w:eastAsia="Calibri" w:hAnsi="Calibri" w:cs="Calibri"/>
                <w:sz w:val="20"/>
                <w:szCs w:val="20"/>
              </w:rPr>
            </w:pPr>
            <w:r>
              <w:rPr>
                <w:rFonts w:ascii="Calibri" w:eastAsia="Calibri" w:hAnsi="Calibri" w:cs="Calibri"/>
                <w:color w:val="808080"/>
                <w:sz w:val="20"/>
                <w:szCs w:val="20"/>
              </w:rPr>
              <w:t>Click here to enter text.</w:t>
            </w:r>
          </w:p>
        </w:tc>
        <w:tc>
          <w:tcPr>
            <w:tcW w:w="1984" w:type="dxa"/>
            <w:tcBorders>
              <w:top w:val="single" w:sz="18" w:space="0" w:color="000000"/>
              <w:left w:val="single" w:sz="4" w:space="0" w:color="000000"/>
              <w:bottom w:val="single" w:sz="4" w:space="0" w:color="000000"/>
              <w:right w:val="single" w:sz="4" w:space="0" w:color="000000"/>
            </w:tcBorders>
            <w:shd w:val="clear" w:color="auto" w:fill="F2F2F2"/>
            <w:vAlign w:val="center"/>
          </w:tcPr>
          <w:p w:rsidR="00E77B1D" w:rsidRDefault="004765F7">
            <w:pPr>
              <w:rPr>
                <w:rFonts w:ascii="Calibri" w:eastAsia="Calibri" w:hAnsi="Calibri" w:cs="Calibri"/>
                <w:b/>
                <w:sz w:val="20"/>
                <w:szCs w:val="20"/>
              </w:rPr>
            </w:pPr>
            <w:r>
              <w:rPr>
                <w:rFonts w:ascii="Calibri" w:eastAsia="Calibri" w:hAnsi="Calibri" w:cs="Calibri"/>
                <w:b/>
                <w:sz w:val="20"/>
                <w:szCs w:val="20"/>
              </w:rPr>
              <w:t>Location/</w:t>
            </w:r>
          </w:p>
          <w:p w:rsidR="00E77B1D" w:rsidRDefault="004765F7">
            <w:pPr>
              <w:rPr>
                <w:rFonts w:ascii="Calibri" w:eastAsia="Calibri" w:hAnsi="Calibri" w:cs="Calibri"/>
                <w:b/>
                <w:sz w:val="20"/>
                <w:szCs w:val="20"/>
              </w:rPr>
            </w:pPr>
            <w:r>
              <w:rPr>
                <w:rFonts w:ascii="Calibri" w:eastAsia="Calibri" w:hAnsi="Calibri" w:cs="Calibri"/>
                <w:b/>
                <w:sz w:val="20"/>
                <w:szCs w:val="20"/>
              </w:rPr>
              <w:t>Department:</w:t>
            </w:r>
          </w:p>
        </w:tc>
        <w:tc>
          <w:tcPr>
            <w:tcW w:w="6946" w:type="dxa"/>
            <w:tcBorders>
              <w:top w:val="single" w:sz="18" w:space="0" w:color="000000"/>
              <w:left w:val="single" w:sz="4" w:space="0" w:color="000000"/>
              <w:bottom w:val="single" w:sz="4" w:space="0" w:color="000000"/>
              <w:right w:val="single" w:sz="18" w:space="0" w:color="000000"/>
            </w:tcBorders>
            <w:vAlign w:val="center"/>
          </w:tcPr>
          <w:p w:rsidR="00E77B1D" w:rsidRDefault="004765F7">
            <w:pPr>
              <w:rPr>
                <w:rFonts w:ascii="Calibri" w:eastAsia="Calibri" w:hAnsi="Calibri" w:cs="Calibri"/>
                <w:sz w:val="20"/>
                <w:szCs w:val="20"/>
              </w:rPr>
            </w:pPr>
            <w:r>
              <w:rPr>
                <w:rFonts w:ascii="Calibri" w:eastAsia="Calibri" w:hAnsi="Calibri" w:cs="Calibri"/>
                <w:sz w:val="20"/>
                <w:szCs w:val="20"/>
              </w:rPr>
              <w:t>Ysgol Gyfun Gwent Is Coed</w:t>
            </w:r>
          </w:p>
          <w:p w:rsidR="00E77B1D" w:rsidRDefault="004765F7">
            <w:pPr>
              <w:rPr>
                <w:rFonts w:ascii="Calibri" w:eastAsia="Calibri" w:hAnsi="Calibri" w:cs="Calibri"/>
                <w:sz w:val="20"/>
                <w:szCs w:val="20"/>
              </w:rPr>
            </w:pPr>
            <w:r>
              <w:rPr>
                <w:rFonts w:ascii="Calibri" w:eastAsia="Calibri" w:hAnsi="Calibri" w:cs="Calibri"/>
                <w:color w:val="808080"/>
                <w:sz w:val="20"/>
                <w:szCs w:val="20"/>
              </w:rPr>
              <w:t>Click here to enter text.</w:t>
            </w:r>
          </w:p>
          <w:p w:rsidR="00E77B1D" w:rsidRDefault="004765F7">
            <w:pPr>
              <w:rPr>
                <w:rFonts w:ascii="Calibri" w:eastAsia="Calibri" w:hAnsi="Calibri" w:cs="Calibri"/>
                <w:sz w:val="20"/>
                <w:szCs w:val="20"/>
              </w:rPr>
            </w:pPr>
            <w:r>
              <w:rPr>
                <w:rFonts w:ascii="Calibri" w:eastAsia="Calibri" w:hAnsi="Calibri" w:cs="Calibri"/>
                <w:color w:val="808080"/>
                <w:sz w:val="20"/>
                <w:szCs w:val="20"/>
              </w:rPr>
              <w:t>Click here to enter text.</w:t>
            </w:r>
          </w:p>
        </w:tc>
      </w:tr>
      <w:tr w:rsidR="00E77B1D">
        <w:trPr>
          <w:trHeight w:val="1133"/>
        </w:trPr>
        <w:tc>
          <w:tcPr>
            <w:tcW w:w="3119" w:type="dxa"/>
            <w:tcBorders>
              <w:top w:val="single" w:sz="4" w:space="0" w:color="000000"/>
              <w:left w:val="single" w:sz="18" w:space="0" w:color="000000"/>
              <w:bottom w:val="single" w:sz="4" w:space="0" w:color="000000"/>
              <w:right w:val="single" w:sz="4" w:space="0" w:color="000000"/>
            </w:tcBorders>
            <w:shd w:val="clear" w:color="auto" w:fill="F2F2F2"/>
            <w:vAlign w:val="center"/>
          </w:tcPr>
          <w:p w:rsidR="00E77B1D" w:rsidRDefault="004765F7">
            <w:pPr>
              <w:rPr>
                <w:rFonts w:ascii="Calibri" w:eastAsia="Calibri" w:hAnsi="Calibri" w:cs="Calibri"/>
                <w:b/>
                <w:sz w:val="20"/>
                <w:szCs w:val="20"/>
              </w:rPr>
            </w:pPr>
            <w:r>
              <w:rPr>
                <w:rFonts w:ascii="Calibri" w:eastAsia="Calibri" w:hAnsi="Calibri" w:cs="Calibri"/>
                <w:b/>
                <w:sz w:val="20"/>
                <w:szCs w:val="20"/>
              </w:rPr>
              <w:t>Persons Consulted/</w:t>
            </w:r>
          </w:p>
          <w:p w:rsidR="00E77B1D" w:rsidRDefault="004765F7">
            <w:pPr>
              <w:rPr>
                <w:rFonts w:ascii="Calibri" w:eastAsia="Calibri" w:hAnsi="Calibri" w:cs="Calibri"/>
                <w:b/>
                <w:sz w:val="20"/>
                <w:szCs w:val="20"/>
              </w:rPr>
            </w:pPr>
            <w:r>
              <w:rPr>
                <w:rFonts w:ascii="Calibri" w:eastAsia="Calibri" w:hAnsi="Calibri" w:cs="Calibri"/>
                <w:b/>
                <w:sz w:val="20"/>
                <w:szCs w:val="20"/>
              </w:rPr>
              <w:t>Involved in Risk Assessment</w:t>
            </w:r>
          </w:p>
        </w:tc>
        <w:tc>
          <w:tcPr>
            <w:tcW w:w="4111" w:type="dxa"/>
            <w:tcBorders>
              <w:top w:val="single" w:sz="4" w:space="0" w:color="000000"/>
              <w:left w:val="single" w:sz="4" w:space="0" w:color="000000"/>
              <w:bottom w:val="single" w:sz="4" w:space="0" w:color="000000"/>
              <w:right w:val="single" w:sz="4" w:space="0" w:color="000000"/>
            </w:tcBorders>
            <w:vAlign w:val="center"/>
          </w:tcPr>
          <w:p w:rsidR="00E77B1D" w:rsidRDefault="004765F7">
            <w:pPr>
              <w:rPr>
                <w:rFonts w:ascii="Calibri" w:eastAsia="Calibri" w:hAnsi="Calibri" w:cs="Calibri"/>
                <w:sz w:val="20"/>
                <w:szCs w:val="20"/>
              </w:rPr>
            </w:pPr>
            <w:r>
              <w:rPr>
                <w:rFonts w:ascii="Calibri" w:eastAsia="Calibri" w:hAnsi="Calibri" w:cs="Calibri"/>
                <w:sz w:val="20"/>
                <w:szCs w:val="20"/>
              </w:rPr>
              <w:t>SLT Ysgol Gyfun Gwent is Coed</w:t>
            </w:r>
          </w:p>
          <w:p w:rsidR="00E77B1D" w:rsidRDefault="004765F7">
            <w:pPr>
              <w:rPr>
                <w:rFonts w:ascii="Calibri" w:eastAsia="Calibri" w:hAnsi="Calibri" w:cs="Calibri"/>
                <w:sz w:val="20"/>
                <w:szCs w:val="20"/>
              </w:rPr>
            </w:pPr>
            <w:r>
              <w:rPr>
                <w:rFonts w:ascii="Calibri" w:eastAsia="Calibri" w:hAnsi="Calibri" w:cs="Calibri"/>
                <w:sz w:val="20"/>
                <w:szCs w:val="20"/>
              </w:rPr>
              <w:t>Governing Body</w:t>
            </w:r>
          </w:p>
        </w:tc>
        <w:tc>
          <w:tcPr>
            <w:tcW w:w="19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77B1D" w:rsidRDefault="004765F7">
            <w:pPr>
              <w:rPr>
                <w:rFonts w:ascii="Calibri" w:eastAsia="Calibri" w:hAnsi="Calibri" w:cs="Calibri"/>
                <w:b/>
                <w:sz w:val="20"/>
                <w:szCs w:val="20"/>
              </w:rPr>
            </w:pPr>
            <w:r>
              <w:rPr>
                <w:rFonts w:ascii="Calibri" w:eastAsia="Calibri" w:hAnsi="Calibri" w:cs="Calibri"/>
                <w:b/>
                <w:sz w:val="20"/>
                <w:szCs w:val="20"/>
              </w:rPr>
              <w:t>Risk Assessment Reference Number:</w:t>
            </w:r>
          </w:p>
        </w:tc>
        <w:tc>
          <w:tcPr>
            <w:tcW w:w="6946" w:type="dxa"/>
            <w:tcBorders>
              <w:top w:val="single" w:sz="4" w:space="0" w:color="000000"/>
              <w:left w:val="single" w:sz="4" w:space="0" w:color="000000"/>
              <w:bottom w:val="single" w:sz="4" w:space="0" w:color="000000"/>
              <w:right w:val="single" w:sz="18" w:space="0" w:color="000000"/>
            </w:tcBorders>
            <w:vAlign w:val="center"/>
          </w:tcPr>
          <w:p w:rsidR="00E77B1D" w:rsidRDefault="004765F7">
            <w:pPr>
              <w:rPr>
                <w:rFonts w:ascii="Calibri" w:eastAsia="Calibri" w:hAnsi="Calibri" w:cs="Calibri"/>
                <w:sz w:val="20"/>
                <w:szCs w:val="20"/>
              </w:rPr>
            </w:pPr>
            <w:r>
              <w:rPr>
                <w:rFonts w:ascii="Calibri" w:eastAsia="Calibri" w:hAnsi="Calibri" w:cs="Calibri"/>
                <w:sz w:val="20"/>
                <w:szCs w:val="20"/>
              </w:rPr>
              <w:t>002</w:t>
            </w:r>
          </w:p>
        </w:tc>
      </w:tr>
      <w:tr w:rsidR="00E77B1D">
        <w:trPr>
          <w:trHeight w:val="581"/>
        </w:trPr>
        <w:tc>
          <w:tcPr>
            <w:tcW w:w="3119" w:type="dxa"/>
            <w:tcBorders>
              <w:top w:val="single" w:sz="4" w:space="0" w:color="000000"/>
              <w:left w:val="single" w:sz="18" w:space="0" w:color="000000"/>
              <w:bottom w:val="single" w:sz="18" w:space="0" w:color="000000"/>
              <w:right w:val="single" w:sz="4" w:space="0" w:color="000000"/>
            </w:tcBorders>
            <w:shd w:val="clear" w:color="auto" w:fill="F2F2F2"/>
            <w:vAlign w:val="center"/>
          </w:tcPr>
          <w:p w:rsidR="00E77B1D" w:rsidRDefault="004765F7">
            <w:pPr>
              <w:rPr>
                <w:rFonts w:ascii="Calibri" w:eastAsia="Calibri" w:hAnsi="Calibri" w:cs="Calibri"/>
                <w:b/>
                <w:sz w:val="20"/>
                <w:szCs w:val="20"/>
              </w:rPr>
            </w:pPr>
            <w:r>
              <w:rPr>
                <w:rFonts w:ascii="Calibri" w:eastAsia="Calibri" w:hAnsi="Calibri" w:cs="Calibri"/>
                <w:b/>
                <w:sz w:val="20"/>
                <w:szCs w:val="20"/>
              </w:rPr>
              <w:t>Date of Assessment:</w:t>
            </w:r>
          </w:p>
        </w:tc>
        <w:tc>
          <w:tcPr>
            <w:tcW w:w="4111" w:type="dxa"/>
            <w:tcBorders>
              <w:top w:val="single" w:sz="4" w:space="0" w:color="000000"/>
              <w:left w:val="single" w:sz="4" w:space="0" w:color="000000"/>
              <w:bottom w:val="single" w:sz="18" w:space="0" w:color="000000"/>
              <w:right w:val="single" w:sz="4" w:space="0" w:color="000000"/>
            </w:tcBorders>
            <w:vAlign w:val="center"/>
          </w:tcPr>
          <w:p w:rsidR="00E77B1D" w:rsidRDefault="004765F7">
            <w:pPr>
              <w:rPr>
                <w:rFonts w:ascii="Calibri" w:eastAsia="Calibri" w:hAnsi="Calibri" w:cs="Calibri"/>
                <w:sz w:val="20"/>
                <w:szCs w:val="20"/>
              </w:rPr>
            </w:pPr>
            <w:r>
              <w:rPr>
                <w:rFonts w:ascii="Calibri" w:eastAsia="Calibri" w:hAnsi="Calibri" w:cs="Calibri"/>
                <w:sz w:val="20"/>
                <w:szCs w:val="20"/>
              </w:rPr>
              <w:t>18/08/2020</w:t>
            </w:r>
          </w:p>
        </w:tc>
        <w:tc>
          <w:tcPr>
            <w:tcW w:w="1984" w:type="dxa"/>
            <w:tcBorders>
              <w:top w:val="single" w:sz="4" w:space="0" w:color="000000"/>
              <w:left w:val="single" w:sz="4" w:space="0" w:color="000000"/>
              <w:bottom w:val="single" w:sz="18" w:space="0" w:color="000000"/>
              <w:right w:val="single" w:sz="4" w:space="0" w:color="000000"/>
            </w:tcBorders>
            <w:shd w:val="clear" w:color="auto" w:fill="F2F2F2"/>
            <w:vAlign w:val="center"/>
          </w:tcPr>
          <w:p w:rsidR="00E77B1D" w:rsidRDefault="004765F7">
            <w:pPr>
              <w:rPr>
                <w:rFonts w:ascii="Calibri" w:eastAsia="Calibri" w:hAnsi="Calibri" w:cs="Calibri"/>
                <w:b/>
                <w:sz w:val="20"/>
                <w:szCs w:val="20"/>
              </w:rPr>
            </w:pPr>
            <w:r>
              <w:rPr>
                <w:rFonts w:ascii="Calibri" w:eastAsia="Calibri" w:hAnsi="Calibri" w:cs="Calibri"/>
                <w:b/>
                <w:sz w:val="20"/>
                <w:szCs w:val="20"/>
              </w:rPr>
              <w:t>Next Review Date:</w:t>
            </w:r>
          </w:p>
        </w:tc>
        <w:tc>
          <w:tcPr>
            <w:tcW w:w="6946" w:type="dxa"/>
            <w:tcBorders>
              <w:top w:val="single" w:sz="4" w:space="0" w:color="000000"/>
              <w:left w:val="single" w:sz="4" w:space="0" w:color="000000"/>
              <w:bottom w:val="single" w:sz="18" w:space="0" w:color="000000"/>
              <w:right w:val="single" w:sz="18" w:space="0" w:color="000000"/>
            </w:tcBorders>
            <w:vAlign w:val="center"/>
          </w:tcPr>
          <w:p w:rsidR="00E77B1D" w:rsidRDefault="004765F7">
            <w:pPr>
              <w:rPr>
                <w:rFonts w:ascii="Calibri" w:eastAsia="Calibri" w:hAnsi="Calibri" w:cs="Calibri"/>
                <w:sz w:val="20"/>
                <w:szCs w:val="20"/>
              </w:rPr>
            </w:pPr>
            <w:r>
              <w:rPr>
                <w:rFonts w:ascii="Calibri" w:eastAsia="Calibri" w:hAnsi="Calibri" w:cs="Calibri"/>
                <w:color w:val="808080"/>
                <w:sz w:val="20"/>
                <w:szCs w:val="20"/>
              </w:rPr>
              <w:t>Click here to enter a date.</w:t>
            </w:r>
          </w:p>
        </w:tc>
      </w:tr>
    </w:tbl>
    <w:p w:rsidR="00E77B1D" w:rsidRDefault="00E77B1D"/>
    <w:tbl>
      <w:tblPr>
        <w:tblStyle w:val="a0"/>
        <w:tblW w:w="16042"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400" w:firstRow="0" w:lastRow="0" w:firstColumn="0" w:lastColumn="0" w:noHBand="0" w:noVBand="1"/>
      </w:tblPr>
      <w:tblGrid>
        <w:gridCol w:w="1395"/>
        <w:gridCol w:w="1121"/>
        <w:gridCol w:w="1856"/>
        <w:gridCol w:w="567"/>
        <w:gridCol w:w="567"/>
        <w:gridCol w:w="556"/>
        <w:gridCol w:w="4405"/>
        <w:gridCol w:w="300"/>
        <w:gridCol w:w="405"/>
        <w:gridCol w:w="556"/>
        <w:gridCol w:w="1134"/>
        <w:gridCol w:w="1134"/>
        <w:gridCol w:w="2046"/>
      </w:tblGrid>
      <w:tr w:rsidR="00E77B1D">
        <w:trPr>
          <w:trHeight w:val="370"/>
        </w:trPr>
        <w:tc>
          <w:tcPr>
            <w:tcW w:w="1395" w:type="dxa"/>
            <w:vMerge w:val="restart"/>
            <w:tcBorders>
              <w:top w:val="single" w:sz="18" w:space="0" w:color="000000"/>
              <w:bottom w:val="single" w:sz="18" w:space="0" w:color="000000"/>
            </w:tcBorders>
            <w:shd w:val="clear" w:color="auto" w:fill="F2F2F2"/>
            <w:vAlign w:val="center"/>
          </w:tcPr>
          <w:p w:rsidR="00E77B1D" w:rsidRDefault="004765F7">
            <w:pPr>
              <w:jc w:val="center"/>
              <w:rPr>
                <w:rFonts w:ascii="Calibri" w:eastAsia="Calibri" w:hAnsi="Calibri" w:cs="Calibri"/>
              </w:rPr>
            </w:pPr>
            <w:r>
              <w:rPr>
                <w:rFonts w:ascii="Calibri" w:eastAsia="Calibri" w:hAnsi="Calibri" w:cs="Calibri"/>
                <w:b/>
                <w:sz w:val="20"/>
                <w:szCs w:val="20"/>
              </w:rPr>
              <w:t>Hazard and potential injury</w:t>
            </w:r>
          </w:p>
        </w:tc>
        <w:tc>
          <w:tcPr>
            <w:tcW w:w="1121" w:type="dxa"/>
            <w:vMerge w:val="restart"/>
            <w:tcBorders>
              <w:top w:val="single" w:sz="18" w:space="0" w:color="000000"/>
              <w:bottom w:val="single" w:sz="18" w:space="0" w:color="000000"/>
            </w:tcBorders>
            <w:shd w:val="clear" w:color="auto" w:fill="F2F2F2"/>
            <w:vAlign w:val="center"/>
          </w:tcPr>
          <w:p w:rsidR="00E77B1D" w:rsidRDefault="004765F7">
            <w:pPr>
              <w:jc w:val="center"/>
              <w:rPr>
                <w:rFonts w:ascii="Calibri" w:eastAsia="Calibri" w:hAnsi="Calibri" w:cs="Calibri"/>
              </w:rPr>
            </w:pPr>
            <w:r>
              <w:rPr>
                <w:rFonts w:ascii="Calibri" w:eastAsia="Calibri" w:hAnsi="Calibri" w:cs="Calibri"/>
                <w:b/>
                <w:sz w:val="20"/>
                <w:szCs w:val="20"/>
              </w:rPr>
              <w:t>Persons Affected</w:t>
            </w:r>
          </w:p>
        </w:tc>
        <w:tc>
          <w:tcPr>
            <w:tcW w:w="1856" w:type="dxa"/>
            <w:vMerge w:val="restart"/>
            <w:tcBorders>
              <w:top w:val="single" w:sz="18" w:space="0" w:color="000000"/>
              <w:bottom w:val="single" w:sz="18" w:space="0" w:color="000000"/>
            </w:tcBorders>
            <w:shd w:val="clear" w:color="auto" w:fill="F2F2F2"/>
            <w:vAlign w:val="center"/>
          </w:tcPr>
          <w:p w:rsidR="00E77B1D" w:rsidRDefault="004765F7">
            <w:pPr>
              <w:jc w:val="center"/>
              <w:rPr>
                <w:rFonts w:ascii="Calibri" w:eastAsia="Calibri" w:hAnsi="Calibri" w:cs="Calibri"/>
              </w:rPr>
            </w:pPr>
            <w:r>
              <w:rPr>
                <w:rFonts w:ascii="Calibri" w:eastAsia="Calibri" w:hAnsi="Calibri" w:cs="Calibri"/>
                <w:b/>
                <w:sz w:val="20"/>
                <w:szCs w:val="20"/>
              </w:rPr>
              <w:t>Existing Control Measures</w:t>
            </w:r>
          </w:p>
        </w:tc>
        <w:tc>
          <w:tcPr>
            <w:tcW w:w="1690" w:type="dxa"/>
            <w:gridSpan w:val="3"/>
            <w:tcBorders>
              <w:bottom w:val="nil"/>
            </w:tcBorders>
            <w:shd w:val="clear" w:color="auto" w:fill="F2F2F2"/>
            <w:vAlign w:val="center"/>
          </w:tcPr>
          <w:p w:rsidR="00E77B1D" w:rsidRDefault="004765F7">
            <w:pPr>
              <w:jc w:val="center"/>
              <w:rPr>
                <w:rFonts w:ascii="Calibri" w:eastAsia="Calibri" w:hAnsi="Calibri" w:cs="Calibri"/>
                <w:b/>
                <w:sz w:val="20"/>
                <w:szCs w:val="20"/>
              </w:rPr>
            </w:pPr>
            <w:r>
              <w:rPr>
                <w:rFonts w:ascii="Calibri" w:eastAsia="Calibri" w:hAnsi="Calibri" w:cs="Calibri"/>
                <w:b/>
                <w:sz w:val="20"/>
                <w:szCs w:val="20"/>
              </w:rPr>
              <w:t>Risk rating</w:t>
            </w:r>
          </w:p>
          <w:p w:rsidR="00E77B1D" w:rsidRDefault="00E77B1D">
            <w:pPr>
              <w:jc w:val="center"/>
              <w:rPr>
                <w:rFonts w:ascii="Calibri" w:eastAsia="Calibri" w:hAnsi="Calibri" w:cs="Calibri"/>
              </w:rPr>
            </w:pPr>
          </w:p>
        </w:tc>
        <w:tc>
          <w:tcPr>
            <w:tcW w:w="4405" w:type="dxa"/>
            <w:vMerge w:val="restart"/>
            <w:tcBorders>
              <w:top w:val="single" w:sz="18" w:space="0" w:color="000000"/>
              <w:bottom w:val="single" w:sz="18" w:space="0" w:color="000000"/>
            </w:tcBorders>
            <w:shd w:val="clear" w:color="auto" w:fill="F2F2F2"/>
            <w:vAlign w:val="center"/>
          </w:tcPr>
          <w:p w:rsidR="00E77B1D" w:rsidRDefault="004765F7">
            <w:pPr>
              <w:jc w:val="center"/>
              <w:rPr>
                <w:rFonts w:ascii="Calibri" w:eastAsia="Calibri" w:hAnsi="Calibri" w:cs="Calibri"/>
                <w:b/>
                <w:sz w:val="20"/>
                <w:szCs w:val="20"/>
              </w:rPr>
            </w:pPr>
            <w:r>
              <w:rPr>
                <w:rFonts w:ascii="Calibri" w:eastAsia="Calibri" w:hAnsi="Calibri" w:cs="Calibri"/>
                <w:b/>
                <w:sz w:val="20"/>
                <w:szCs w:val="20"/>
              </w:rPr>
              <w:t>Further action required</w:t>
            </w:r>
          </w:p>
          <w:p w:rsidR="00E77B1D" w:rsidRDefault="00E77B1D">
            <w:pPr>
              <w:jc w:val="center"/>
              <w:rPr>
                <w:rFonts w:ascii="Calibri" w:eastAsia="Calibri" w:hAnsi="Calibri" w:cs="Calibri"/>
              </w:rPr>
            </w:pPr>
          </w:p>
        </w:tc>
        <w:tc>
          <w:tcPr>
            <w:tcW w:w="1261" w:type="dxa"/>
            <w:gridSpan w:val="3"/>
            <w:tcBorders>
              <w:bottom w:val="nil"/>
            </w:tcBorders>
            <w:shd w:val="clear" w:color="auto" w:fill="F2F2F2"/>
          </w:tcPr>
          <w:p w:rsidR="00E77B1D" w:rsidRDefault="004765F7">
            <w:pPr>
              <w:jc w:val="center"/>
              <w:rPr>
                <w:rFonts w:ascii="Calibri" w:eastAsia="Calibri" w:hAnsi="Calibri" w:cs="Calibri"/>
                <w:b/>
                <w:sz w:val="20"/>
                <w:szCs w:val="20"/>
              </w:rPr>
            </w:pPr>
            <w:r>
              <w:rPr>
                <w:rFonts w:ascii="Calibri" w:eastAsia="Calibri" w:hAnsi="Calibri" w:cs="Calibri"/>
                <w:b/>
                <w:sz w:val="20"/>
                <w:szCs w:val="20"/>
              </w:rPr>
              <w:t>Risk rating</w:t>
            </w:r>
          </w:p>
          <w:p w:rsidR="00E77B1D" w:rsidRDefault="00E77B1D">
            <w:pPr>
              <w:jc w:val="center"/>
              <w:rPr>
                <w:rFonts w:ascii="Calibri" w:eastAsia="Calibri" w:hAnsi="Calibri" w:cs="Calibri"/>
                <w:b/>
                <w:sz w:val="20"/>
                <w:szCs w:val="20"/>
              </w:rPr>
            </w:pPr>
          </w:p>
        </w:tc>
        <w:tc>
          <w:tcPr>
            <w:tcW w:w="1134" w:type="dxa"/>
            <w:vMerge w:val="restart"/>
            <w:tcBorders>
              <w:top w:val="single" w:sz="18" w:space="0" w:color="000000"/>
              <w:bottom w:val="single" w:sz="18" w:space="0" w:color="000000"/>
            </w:tcBorders>
            <w:shd w:val="clear" w:color="auto" w:fill="F2F2F2"/>
            <w:vAlign w:val="center"/>
          </w:tcPr>
          <w:p w:rsidR="00E77B1D" w:rsidRDefault="004765F7">
            <w:pPr>
              <w:jc w:val="center"/>
              <w:rPr>
                <w:rFonts w:ascii="Calibri" w:eastAsia="Calibri" w:hAnsi="Calibri" w:cs="Calibri"/>
                <w:b/>
                <w:sz w:val="20"/>
                <w:szCs w:val="20"/>
              </w:rPr>
            </w:pPr>
            <w:r>
              <w:rPr>
                <w:rFonts w:ascii="Calibri" w:eastAsia="Calibri" w:hAnsi="Calibri" w:cs="Calibri"/>
                <w:b/>
                <w:sz w:val="20"/>
                <w:szCs w:val="20"/>
              </w:rPr>
              <w:t>Action by:</w:t>
            </w:r>
          </w:p>
          <w:p w:rsidR="00E77B1D" w:rsidRDefault="00E77B1D">
            <w:pPr>
              <w:jc w:val="center"/>
              <w:rPr>
                <w:rFonts w:ascii="Calibri" w:eastAsia="Calibri" w:hAnsi="Calibri" w:cs="Calibri"/>
              </w:rPr>
            </w:pPr>
          </w:p>
        </w:tc>
        <w:tc>
          <w:tcPr>
            <w:tcW w:w="1134" w:type="dxa"/>
            <w:vMerge w:val="restart"/>
            <w:tcBorders>
              <w:top w:val="single" w:sz="18" w:space="0" w:color="000000"/>
              <w:bottom w:val="single" w:sz="18" w:space="0" w:color="000000"/>
            </w:tcBorders>
            <w:shd w:val="clear" w:color="auto" w:fill="F2F2F2"/>
            <w:vAlign w:val="center"/>
          </w:tcPr>
          <w:p w:rsidR="00E77B1D" w:rsidRDefault="004765F7">
            <w:pPr>
              <w:jc w:val="center"/>
              <w:rPr>
                <w:rFonts w:ascii="Calibri" w:eastAsia="Calibri" w:hAnsi="Calibri" w:cs="Calibri"/>
                <w:b/>
                <w:sz w:val="20"/>
                <w:szCs w:val="20"/>
              </w:rPr>
            </w:pPr>
            <w:r>
              <w:rPr>
                <w:rFonts w:ascii="Calibri" w:eastAsia="Calibri" w:hAnsi="Calibri" w:cs="Calibri"/>
                <w:b/>
                <w:sz w:val="20"/>
                <w:szCs w:val="20"/>
              </w:rPr>
              <w:t>Due date:</w:t>
            </w:r>
          </w:p>
          <w:p w:rsidR="00E77B1D" w:rsidRDefault="00E77B1D">
            <w:pPr>
              <w:jc w:val="center"/>
              <w:rPr>
                <w:rFonts w:ascii="Calibri" w:eastAsia="Calibri" w:hAnsi="Calibri" w:cs="Calibri"/>
              </w:rPr>
            </w:pPr>
          </w:p>
        </w:tc>
        <w:tc>
          <w:tcPr>
            <w:tcW w:w="2046" w:type="dxa"/>
            <w:vMerge w:val="restart"/>
            <w:tcBorders>
              <w:top w:val="single" w:sz="18" w:space="0" w:color="000000"/>
              <w:bottom w:val="single" w:sz="18" w:space="0" w:color="000000"/>
            </w:tcBorders>
            <w:shd w:val="clear" w:color="auto" w:fill="F2F2F2"/>
            <w:vAlign w:val="center"/>
          </w:tcPr>
          <w:p w:rsidR="00E77B1D" w:rsidRDefault="004765F7">
            <w:pPr>
              <w:jc w:val="center"/>
              <w:rPr>
                <w:rFonts w:ascii="Calibri" w:eastAsia="Calibri" w:hAnsi="Calibri" w:cs="Calibri"/>
                <w:b/>
                <w:sz w:val="20"/>
                <w:szCs w:val="20"/>
              </w:rPr>
            </w:pPr>
            <w:r>
              <w:rPr>
                <w:rFonts w:ascii="Calibri" w:eastAsia="Calibri" w:hAnsi="Calibri" w:cs="Calibri"/>
                <w:b/>
                <w:sz w:val="20"/>
                <w:szCs w:val="20"/>
              </w:rPr>
              <w:t>Completion date:</w:t>
            </w:r>
          </w:p>
          <w:p w:rsidR="00E77B1D" w:rsidRDefault="00E77B1D">
            <w:pPr>
              <w:jc w:val="center"/>
              <w:rPr>
                <w:rFonts w:ascii="Calibri" w:eastAsia="Calibri" w:hAnsi="Calibri" w:cs="Calibri"/>
              </w:rPr>
            </w:pPr>
          </w:p>
        </w:tc>
      </w:tr>
      <w:tr w:rsidR="00E77B1D">
        <w:trPr>
          <w:trHeight w:val="61"/>
        </w:trPr>
        <w:tc>
          <w:tcPr>
            <w:tcW w:w="1395" w:type="dxa"/>
            <w:vMerge/>
            <w:tcBorders>
              <w:top w:val="single" w:sz="18" w:space="0" w:color="000000"/>
              <w:bottom w:val="single" w:sz="18" w:space="0" w:color="000000"/>
            </w:tcBorders>
            <w:shd w:val="clear" w:color="auto" w:fill="F2F2F2"/>
            <w:vAlign w:val="center"/>
          </w:tcPr>
          <w:p w:rsidR="00E77B1D" w:rsidRDefault="00E77B1D">
            <w:pPr>
              <w:widowControl w:val="0"/>
              <w:pBdr>
                <w:top w:val="nil"/>
                <w:left w:val="nil"/>
                <w:bottom w:val="nil"/>
                <w:right w:val="nil"/>
                <w:between w:val="nil"/>
              </w:pBdr>
              <w:spacing w:line="276" w:lineRule="auto"/>
              <w:rPr>
                <w:rFonts w:ascii="Calibri" w:eastAsia="Calibri" w:hAnsi="Calibri" w:cs="Calibri"/>
              </w:rPr>
            </w:pPr>
          </w:p>
        </w:tc>
        <w:tc>
          <w:tcPr>
            <w:tcW w:w="1121" w:type="dxa"/>
            <w:vMerge/>
            <w:tcBorders>
              <w:top w:val="single" w:sz="18" w:space="0" w:color="000000"/>
              <w:bottom w:val="single" w:sz="18" w:space="0" w:color="000000"/>
            </w:tcBorders>
            <w:shd w:val="clear" w:color="auto" w:fill="F2F2F2"/>
            <w:vAlign w:val="center"/>
          </w:tcPr>
          <w:p w:rsidR="00E77B1D" w:rsidRDefault="00E77B1D">
            <w:pPr>
              <w:widowControl w:val="0"/>
              <w:pBdr>
                <w:top w:val="nil"/>
                <w:left w:val="nil"/>
                <w:bottom w:val="nil"/>
                <w:right w:val="nil"/>
                <w:between w:val="nil"/>
              </w:pBdr>
              <w:spacing w:line="276" w:lineRule="auto"/>
              <w:rPr>
                <w:rFonts w:ascii="Calibri" w:eastAsia="Calibri" w:hAnsi="Calibri" w:cs="Calibri"/>
              </w:rPr>
            </w:pPr>
          </w:p>
        </w:tc>
        <w:tc>
          <w:tcPr>
            <w:tcW w:w="1856" w:type="dxa"/>
            <w:vMerge/>
            <w:tcBorders>
              <w:top w:val="single" w:sz="18" w:space="0" w:color="000000"/>
              <w:bottom w:val="single" w:sz="18" w:space="0" w:color="000000"/>
            </w:tcBorders>
            <w:shd w:val="clear" w:color="auto" w:fill="F2F2F2"/>
            <w:vAlign w:val="center"/>
          </w:tcPr>
          <w:p w:rsidR="00E77B1D" w:rsidRDefault="00E77B1D">
            <w:pPr>
              <w:widowControl w:val="0"/>
              <w:pBdr>
                <w:top w:val="nil"/>
                <w:left w:val="nil"/>
                <w:bottom w:val="nil"/>
                <w:right w:val="nil"/>
                <w:between w:val="nil"/>
              </w:pBdr>
              <w:spacing w:line="276" w:lineRule="auto"/>
              <w:rPr>
                <w:rFonts w:ascii="Calibri" w:eastAsia="Calibri" w:hAnsi="Calibri" w:cs="Calibri"/>
              </w:rPr>
            </w:pPr>
          </w:p>
        </w:tc>
        <w:tc>
          <w:tcPr>
            <w:tcW w:w="567" w:type="dxa"/>
            <w:tcBorders>
              <w:top w:val="nil"/>
              <w:bottom w:val="single" w:sz="18" w:space="0" w:color="000000"/>
            </w:tcBorders>
            <w:shd w:val="clear" w:color="auto" w:fill="F2F2F2"/>
            <w:vAlign w:val="center"/>
          </w:tcPr>
          <w:p w:rsidR="00E77B1D" w:rsidRDefault="004765F7">
            <w:pPr>
              <w:jc w:val="center"/>
              <w:rPr>
                <w:rFonts w:ascii="Calibri" w:eastAsia="Calibri" w:hAnsi="Calibri" w:cs="Calibri"/>
                <w:b/>
                <w:sz w:val="20"/>
                <w:szCs w:val="20"/>
              </w:rPr>
            </w:pPr>
            <w:r>
              <w:rPr>
                <w:rFonts w:ascii="Calibri" w:eastAsia="Calibri" w:hAnsi="Calibri" w:cs="Calibri"/>
                <w:b/>
                <w:sz w:val="20"/>
                <w:szCs w:val="20"/>
              </w:rPr>
              <w:t>L</w:t>
            </w:r>
          </w:p>
        </w:tc>
        <w:tc>
          <w:tcPr>
            <w:tcW w:w="567" w:type="dxa"/>
            <w:tcBorders>
              <w:top w:val="nil"/>
              <w:bottom w:val="single" w:sz="18" w:space="0" w:color="000000"/>
            </w:tcBorders>
            <w:shd w:val="clear" w:color="auto" w:fill="F2F2F2"/>
            <w:vAlign w:val="center"/>
          </w:tcPr>
          <w:p w:rsidR="00E77B1D" w:rsidRDefault="004765F7">
            <w:pPr>
              <w:jc w:val="center"/>
              <w:rPr>
                <w:rFonts w:ascii="Calibri" w:eastAsia="Calibri" w:hAnsi="Calibri" w:cs="Calibri"/>
                <w:b/>
                <w:sz w:val="20"/>
                <w:szCs w:val="20"/>
              </w:rPr>
            </w:pPr>
            <w:r>
              <w:rPr>
                <w:rFonts w:ascii="Calibri" w:eastAsia="Calibri" w:hAnsi="Calibri" w:cs="Calibri"/>
                <w:b/>
                <w:sz w:val="20"/>
                <w:szCs w:val="20"/>
              </w:rPr>
              <w:t>S</w:t>
            </w:r>
          </w:p>
        </w:tc>
        <w:tc>
          <w:tcPr>
            <w:tcW w:w="556" w:type="dxa"/>
            <w:tcBorders>
              <w:top w:val="nil"/>
              <w:bottom w:val="single" w:sz="18" w:space="0" w:color="000000"/>
            </w:tcBorders>
            <w:shd w:val="clear" w:color="auto" w:fill="F2F2F2"/>
            <w:vAlign w:val="center"/>
          </w:tcPr>
          <w:p w:rsidR="00E77B1D" w:rsidRDefault="004765F7">
            <w:pPr>
              <w:jc w:val="center"/>
              <w:rPr>
                <w:rFonts w:ascii="Calibri" w:eastAsia="Calibri" w:hAnsi="Calibri" w:cs="Calibri"/>
                <w:b/>
                <w:sz w:val="20"/>
                <w:szCs w:val="20"/>
              </w:rPr>
            </w:pPr>
            <w:r>
              <w:rPr>
                <w:rFonts w:ascii="Calibri" w:eastAsia="Calibri" w:hAnsi="Calibri" w:cs="Calibri"/>
                <w:b/>
                <w:sz w:val="20"/>
                <w:szCs w:val="20"/>
              </w:rPr>
              <w:t>RR</w:t>
            </w:r>
          </w:p>
        </w:tc>
        <w:tc>
          <w:tcPr>
            <w:tcW w:w="4405" w:type="dxa"/>
            <w:vMerge/>
            <w:tcBorders>
              <w:top w:val="single" w:sz="18" w:space="0" w:color="000000"/>
              <w:bottom w:val="single" w:sz="18" w:space="0" w:color="000000"/>
            </w:tcBorders>
            <w:shd w:val="clear" w:color="auto" w:fill="F2F2F2"/>
            <w:vAlign w:val="center"/>
          </w:tcPr>
          <w:p w:rsidR="00E77B1D" w:rsidRDefault="00E77B1D">
            <w:pPr>
              <w:widowControl w:val="0"/>
              <w:pBdr>
                <w:top w:val="nil"/>
                <w:left w:val="nil"/>
                <w:bottom w:val="nil"/>
                <w:right w:val="nil"/>
                <w:between w:val="nil"/>
              </w:pBdr>
              <w:spacing w:line="276" w:lineRule="auto"/>
              <w:rPr>
                <w:rFonts w:ascii="Calibri" w:eastAsia="Calibri" w:hAnsi="Calibri" w:cs="Calibri"/>
                <w:b/>
                <w:sz w:val="20"/>
                <w:szCs w:val="20"/>
              </w:rPr>
            </w:pPr>
          </w:p>
        </w:tc>
        <w:tc>
          <w:tcPr>
            <w:tcW w:w="300" w:type="dxa"/>
            <w:tcBorders>
              <w:top w:val="nil"/>
              <w:bottom w:val="single" w:sz="18" w:space="0" w:color="000000"/>
            </w:tcBorders>
            <w:shd w:val="clear" w:color="auto" w:fill="F2F2F2"/>
          </w:tcPr>
          <w:p w:rsidR="00E77B1D" w:rsidRDefault="004765F7">
            <w:pPr>
              <w:jc w:val="center"/>
              <w:rPr>
                <w:rFonts w:ascii="Calibri" w:eastAsia="Calibri" w:hAnsi="Calibri" w:cs="Calibri"/>
                <w:b/>
                <w:sz w:val="20"/>
                <w:szCs w:val="20"/>
              </w:rPr>
            </w:pPr>
            <w:r>
              <w:rPr>
                <w:rFonts w:ascii="Calibri" w:eastAsia="Calibri" w:hAnsi="Calibri" w:cs="Calibri"/>
                <w:b/>
                <w:sz w:val="20"/>
                <w:szCs w:val="20"/>
              </w:rPr>
              <w:t>L</w:t>
            </w:r>
          </w:p>
        </w:tc>
        <w:tc>
          <w:tcPr>
            <w:tcW w:w="405" w:type="dxa"/>
            <w:tcBorders>
              <w:top w:val="nil"/>
              <w:bottom w:val="single" w:sz="18" w:space="0" w:color="000000"/>
            </w:tcBorders>
            <w:shd w:val="clear" w:color="auto" w:fill="F2F2F2"/>
          </w:tcPr>
          <w:p w:rsidR="00E77B1D" w:rsidRDefault="004765F7">
            <w:pPr>
              <w:jc w:val="center"/>
              <w:rPr>
                <w:rFonts w:ascii="Calibri" w:eastAsia="Calibri" w:hAnsi="Calibri" w:cs="Calibri"/>
                <w:b/>
                <w:sz w:val="20"/>
                <w:szCs w:val="20"/>
              </w:rPr>
            </w:pPr>
            <w:r>
              <w:rPr>
                <w:rFonts w:ascii="Calibri" w:eastAsia="Calibri" w:hAnsi="Calibri" w:cs="Calibri"/>
                <w:b/>
                <w:sz w:val="20"/>
                <w:szCs w:val="20"/>
              </w:rPr>
              <w:t>S</w:t>
            </w:r>
          </w:p>
        </w:tc>
        <w:tc>
          <w:tcPr>
            <w:tcW w:w="556" w:type="dxa"/>
            <w:tcBorders>
              <w:top w:val="nil"/>
              <w:bottom w:val="single" w:sz="18" w:space="0" w:color="000000"/>
            </w:tcBorders>
            <w:shd w:val="clear" w:color="auto" w:fill="F2F2F2"/>
          </w:tcPr>
          <w:p w:rsidR="00E77B1D" w:rsidRDefault="004765F7">
            <w:pPr>
              <w:jc w:val="center"/>
              <w:rPr>
                <w:rFonts w:ascii="Calibri" w:eastAsia="Calibri" w:hAnsi="Calibri" w:cs="Calibri"/>
                <w:b/>
                <w:sz w:val="20"/>
                <w:szCs w:val="20"/>
              </w:rPr>
            </w:pPr>
            <w:r>
              <w:rPr>
                <w:rFonts w:ascii="Calibri" w:eastAsia="Calibri" w:hAnsi="Calibri" w:cs="Calibri"/>
                <w:b/>
                <w:sz w:val="20"/>
                <w:szCs w:val="20"/>
              </w:rPr>
              <w:t>RR</w:t>
            </w:r>
          </w:p>
        </w:tc>
        <w:tc>
          <w:tcPr>
            <w:tcW w:w="1134" w:type="dxa"/>
            <w:vMerge/>
            <w:tcBorders>
              <w:top w:val="single" w:sz="18" w:space="0" w:color="000000"/>
              <w:bottom w:val="single" w:sz="18" w:space="0" w:color="000000"/>
            </w:tcBorders>
            <w:shd w:val="clear" w:color="auto" w:fill="F2F2F2"/>
            <w:vAlign w:val="center"/>
          </w:tcPr>
          <w:p w:rsidR="00E77B1D" w:rsidRDefault="00E77B1D">
            <w:pPr>
              <w:widowControl w:val="0"/>
              <w:pBdr>
                <w:top w:val="nil"/>
                <w:left w:val="nil"/>
                <w:bottom w:val="nil"/>
                <w:right w:val="nil"/>
                <w:between w:val="nil"/>
              </w:pBdr>
              <w:spacing w:line="276" w:lineRule="auto"/>
              <w:rPr>
                <w:rFonts w:ascii="Calibri" w:eastAsia="Calibri" w:hAnsi="Calibri" w:cs="Calibri"/>
                <w:b/>
                <w:sz w:val="20"/>
                <w:szCs w:val="20"/>
              </w:rPr>
            </w:pPr>
          </w:p>
        </w:tc>
        <w:tc>
          <w:tcPr>
            <w:tcW w:w="1134" w:type="dxa"/>
            <w:vMerge/>
            <w:tcBorders>
              <w:top w:val="single" w:sz="18" w:space="0" w:color="000000"/>
              <w:bottom w:val="single" w:sz="18" w:space="0" w:color="000000"/>
            </w:tcBorders>
            <w:shd w:val="clear" w:color="auto" w:fill="F2F2F2"/>
            <w:vAlign w:val="center"/>
          </w:tcPr>
          <w:p w:rsidR="00E77B1D" w:rsidRDefault="00E77B1D">
            <w:pPr>
              <w:widowControl w:val="0"/>
              <w:pBdr>
                <w:top w:val="nil"/>
                <w:left w:val="nil"/>
                <w:bottom w:val="nil"/>
                <w:right w:val="nil"/>
                <w:between w:val="nil"/>
              </w:pBdr>
              <w:spacing w:line="276" w:lineRule="auto"/>
              <w:rPr>
                <w:rFonts w:ascii="Calibri" w:eastAsia="Calibri" w:hAnsi="Calibri" w:cs="Calibri"/>
                <w:b/>
                <w:sz w:val="20"/>
                <w:szCs w:val="20"/>
              </w:rPr>
            </w:pPr>
          </w:p>
        </w:tc>
        <w:tc>
          <w:tcPr>
            <w:tcW w:w="2046" w:type="dxa"/>
            <w:vMerge/>
            <w:tcBorders>
              <w:top w:val="single" w:sz="18" w:space="0" w:color="000000"/>
              <w:bottom w:val="single" w:sz="18" w:space="0" w:color="000000"/>
            </w:tcBorders>
            <w:shd w:val="clear" w:color="auto" w:fill="F2F2F2"/>
            <w:vAlign w:val="center"/>
          </w:tcPr>
          <w:p w:rsidR="00E77B1D" w:rsidRDefault="00E77B1D">
            <w:pPr>
              <w:widowControl w:val="0"/>
              <w:pBdr>
                <w:top w:val="nil"/>
                <w:left w:val="nil"/>
                <w:bottom w:val="nil"/>
                <w:right w:val="nil"/>
                <w:between w:val="nil"/>
              </w:pBdr>
              <w:spacing w:line="276" w:lineRule="auto"/>
              <w:rPr>
                <w:rFonts w:ascii="Calibri" w:eastAsia="Calibri" w:hAnsi="Calibri" w:cs="Calibri"/>
                <w:b/>
                <w:sz w:val="20"/>
                <w:szCs w:val="20"/>
              </w:rPr>
            </w:pPr>
          </w:p>
        </w:tc>
      </w:tr>
      <w:tr w:rsidR="00E77B1D">
        <w:trPr>
          <w:trHeight w:val="989"/>
        </w:trPr>
        <w:tc>
          <w:tcPr>
            <w:tcW w:w="1395" w:type="dxa"/>
            <w:tcBorders>
              <w:top w:val="single" w:sz="18" w:space="0" w:color="000000"/>
            </w:tcBorders>
          </w:tcPr>
          <w:p w:rsidR="00E77B1D" w:rsidRDefault="004765F7">
            <w:pPr>
              <w:jc w:val="center"/>
              <w:rPr>
                <w:rFonts w:ascii="Calibri" w:eastAsia="Calibri" w:hAnsi="Calibri" w:cs="Calibri"/>
                <w:sz w:val="20"/>
                <w:szCs w:val="20"/>
              </w:rPr>
            </w:pPr>
            <w:r>
              <w:rPr>
                <w:rFonts w:ascii="Calibri" w:eastAsia="Calibri" w:hAnsi="Calibri" w:cs="Calibri"/>
                <w:sz w:val="20"/>
                <w:szCs w:val="20"/>
              </w:rPr>
              <w:t>Contracting Coronavirus – classroom set up, resources and activities</w:t>
            </w:r>
          </w:p>
        </w:tc>
        <w:tc>
          <w:tcPr>
            <w:tcW w:w="1121" w:type="dxa"/>
            <w:tcBorders>
              <w:top w:val="single" w:sz="18" w:space="0" w:color="000000"/>
            </w:tcBorders>
          </w:tcPr>
          <w:p w:rsidR="00E77B1D" w:rsidRDefault="004765F7">
            <w:pPr>
              <w:jc w:val="center"/>
              <w:rPr>
                <w:rFonts w:ascii="Calibri" w:eastAsia="Calibri" w:hAnsi="Calibri" w:cs="Calibri"/>
                <w:sz w:val="20"/>
                <w:szCs w:val="20"/>
              </w:rPr>
            </w:pPr>
            <w:r>
              <w:rPr>
                <w:rFonts w:ascii="Calibri" w:eastAsia="Calibri" w:hAnsi="Calibri" w:cs="Calibri"/>
                <w:sz w:val="20"/>
                <w:szCs w:val="20"/>
              </w:rPr>
              <w:t>All pupils and staff on site</w:t>
            </w:r>
          </w:p>
        </w:tc>
        <w:tc>
          <w:tcPr>
            <w:tcW w:w="1856" w:type="dxa"/>
            <w:tcBorders>
              <w:top w:val="single" w:sz="18" w:space="0" w:color="000000"/>
            </w:tcBorders>
          </w:tcPr>
          <w:p w:rsidR="00E77B1D" w:rsidRDefault="004765F7">
            <w:pPr>
              <w:jc w:val="center"/>
              <w:rPr>
                <w:rFonts w:ascii="Calibri" w:eastAsia="Calibri" w:hAnsi="Calibri" w:cs="Calibri"/>
                <w:sz w:val="20"/>
                <w:szCs w:val="20"/>
              </w:rPr>
            </w:pPr>
            <w:r>
              <w:rPr>
                <w:rFonts w:ascii="Calibri" w:eastAsia="Calibri" w:hAnsi="Calibri" w:cs="Calibri"/>
                <w:sz w:val="20"/>
                <w:szCs w:val="20"/>
              </w:rPr>
              <w:t>Staff all aware of social distancing rules</w:t>
            </w:r>
          </w:p>
          <w:p w:rsidR="00E77B1D" w:rsidRDefault="00E77B1D">
            <w:pPr>
              <w:jc w:val="center"/>
              <w:rPr>
                <w:rFonts w:ascii="Calibri" w:eastAsia="Calibri" w:hAnsi="Calibri" w:cs="Calibri"/>
                <w:sz w:val="20"/>
                <w:szCs w:val="20"/>
              </w:rPr>
            </w:pPr>
          </w:p>
          <w:p w:rsidR="00E77B1D" w:rsidRDefault="00E77B1D">
            <w:pPr>
              <w:jc w:val="center"/>
              <w:rPr>
                <w:rFonts w:ascii="Calibri" w:eastAsia="Calibri" w:hAnsi="Calibri" w:cs="Calibri"/>
                <w:sz w:val="20"/>
                <w:szCs w:val="20"/>
              </w:rPr>
            </w:pPr>
          </w:p>
        </w:tc>
        <w:tc>
          <w:tcPr>
            <w:tcW w:w="567" w:type="dxa"/>
            <w:tcBorders>
              <w:top w:val="single" w:sz="18" w:space="0" w:color="000000"/>
            </w:tcBorders>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67" w:type="dxa"/>
            <w:tcBorders>
              <w:top w:val="single" w:sz="18" w:space="0" w:color="000000"/>
            </w:tcBorders>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56" w:type="dxa"/>
            <w:tcBorders>
              <w:top w:val="single" w:sz="18" w:space="0" w:color="000000"/>
            </w:tcBorders>
          </w:tcPr>
          <w:p w:rsidR="00E77B1D" w:rsidRDefault="004765F7">
            <w:pPr>
              <w:jc w:val="center"/>
              <w:rPr>
                <w:rFonts w:ascii="Calibri" w:eastAsia="Calibri" w:hAnsi="Calibri" w:cs="Calibri"/>
                <w:sz w:val="20"/>
                <w:szCs w:val="20"/>
              </w:rPr>
            </w:pPr>
            <w:r>
              <w:rPr>
                <w:rFonts w:ascii="Calibri" w:eastAsia="Calibri" w:hAnsi="Calibri" w:cs="Calibri"/>
                <w:sz w:val="20"/>
                <w:szCs w:val="20"/>
              </w:rPr>
              <w:t>16</w:t>
            </w:r>
          </w:p>
        </w:tc>
        <w:tc>
          <w:tcPr>
            <w:tcW w:w="4405" w:type="dxa"/>
            <w:tcBorders>
              <w:top w:val="single" w:sz="18" w:space="0" w:color="000000"/>
            </w:tcBorders>
          </w:tcPr>
          <w:p w:rsidR="00E77B1D" w:rsidRDefault="004765F7">
            <w:pPr>
              <w:jc w:val="center"/>
              <w:rPr>
                <w:rFonts w:ascii="Calibri" w:eastAsia="Calibri" w:hAnsi="Calibri" w:cs="Calibri"/>
                <w:sz w:val="20"/>
                <w:szCs w:val="20"/>
              </w:rPr>
            </w:pPr>
            <w:r>
              <w:rPr>
                <w:rFonts w:ascii="Calibri" w:eastAsia="Calibri" w:hAnsi="Calibri" w:cs="Calibri"/>
                <w:sz w:val="20"/>
                <w:szCs w:val="20"/>
              </w:rPr>
              <w:t>Contact groups to be kept as small as possible in line with WG guidance. Contact groups to be set up per school year.</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 xml:space="preserve">Records to be kept of anyone not normally in a contact group who comes into it e.g. specialist interventions, to support Test Trace Protect (TTP) should it be needed. </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Contact groups to be allocated specific rooms in different areas of the school.</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So far as possible, pupils to remain in one classroom.</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Pupil movement between these classes will be</w:t>
            </w:r>
          </w:p>
          <w:p w:rsidR="00E77B1D" w:rsidRDefault="004765F7">
            <w:pPr>
              <w:jc w:val="center"/>
              <w:rPr>
                <w:rFonts w:ascii="Calibri" w:eastAsia="Calibri" w:hAnsi="Calibri" w:cs="Calibri"/>
                <w:sz w:val="20"/>
                <w:szCs w:val="20"/>
              </w:rPr>
            </w:pPr>
            <w:r>
              <w:rPr>
                <w:rFonts w:ascii="Calibri" w:eastAsia="Calibri" w:hAnsi="Calibri" w:cs="Calibri"/>
                <w:sz w:val="20"/>
                <w:szCs w:val="20"/>
              </w:rPr>
              <w:t>minimal with teachers moving form class to</w:t>
            </w:r>
          </w:p>
          <w:p w:rsidR="00E77B1D" w:rsidRDefault="004765F7">
            <w:pPr>
              <w:jc w:val="center"/>
              <w:rPr>
                <w:rFonts w:ascii="Calibri" w:eastAsia="Calibri" w:hAnsi="Calibri" w:cs="Calibri"/>
                <w:sz w:val="20"/>
                <w:szCs w:val="20"/>
              </w:rPr>
            </w:pPr>
            <w:r>
              <w:rPr>
                <w:rFonts w:ascii="Calibri" w:eastAsia="Calibri" w:hAnsi="Calibri" w:cs="Calibri"/>
                <w:sz w:val="20"/>
                <w:szCs w:val="20"/>
              </w:rPr>
              <w:t xml:space="preserve">class. </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lastRenderedPageBreak/>
              <w:t>Seating to be arranged with desks and chairs facing the front of the class.  These will be arranged with as much space as possible between them.</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Teachers will be at the front of the class keeping a distance of at least 2 metres between themselves and the learners.</w:t>
            </w:r>
          </w:p>
          <w:p w:rsidR="00E77B1D" w:rsidRDefault="00E77B1D">
            <w:pP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Staff to maintain, as far as possible, 2m distance from other staff and pupils.</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 xml:space="preserve">Staff seating to be arranged so as to maintain 2m distance from other adults in room. </w:t>
            </w:r>
          </w:p>
          <w:p w:rsidR="00E77B1D" w:rsidRDefault="00E77B1D">
            <w:pP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 xml:space="preserve">Staff to maintain, so far as possible, 2m distance from pupils. It is acknowledged that this will not always be possible. </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 xml:space="preserve">Staff to ensure that specific interactions which break social distancing with children occur as briefly and infrequently as possible. </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Activities to be planned so as to discourage close or regular contact between individuals, staff and pupils, or the sharing of resources.</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Pupils to bring their own writing materials in order to minimise the sharing of resources.</w:t>
            </w:r>
          </w:p>
          <w:p w:rsidR="00E77B1D" w:rsidRDefault="004765F7">
            <w:pPr>
              <w:jc w:val="center"/>
              <w:rPr>
                <w:rFonts w:ascii="Calibri" w:eastAsia="Calibri" w:hAnsi="Calibri" w:cs="Calibri"/>
                <w:sz w:val="20"/>
                <w:szCs w:val="20"/>
              </w:rPr>
            </w:pPr>
            <w:r>
              <w:rPr>
                <w:rFonts w:ascii="Calibri" w:eastAsia="Calibri" w:hAnsi="Calibri" w:cs="Calibri"/>
                <w:sz w:val="20"/>
                <w:szCs w:val="20"/>
              </w:rPr>
              <w:t xml:space="preserve"> </w:t>
            </w:r>
          </w:p>
          <w:p w:rsidR="00E77B1D" w:rsidRDefault="004765F7">
            <w:pPr>
              <w:jc w:val="center"/>
              <w:rPr>
                <w:rFonts w:ascii="Calibri" w:eastAsia="Calibri" w:hAnsi="Calibri" w:cs="Calibri"/>
                <w:sz w:val="20"/>
                <w:szCs w:val="20"/>
              </w:rPr>
            </w:pPr>
            <w:r>
              <w:rPr>
                <w:rFonts w:ascii="Calibri" w:eastAsia="Calibri" w:hAnsi="Calibri" w:cs="Calibri"/>
                <w:sz w:val="20"/>
                <w:szCs w:val="20"/>
              </w:rPr>
              <w:t>Resources to be cleaned between users on different days (including computer keyboards/mouse devices).</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Children to be discouraged from engaging in games or interactions that require physical proximity or contact.</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 xml:space="preserve">Windows to be opened where possible. </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Consideration to be given to maximising use of outdoor space for learning and play</w:t>
            </w:r>
          </w:p>
          <w:p w:rsidR="00E77B1D" w:rsidRDefault="004765F7">
            <w:pPr>
              <w:jc w:val="center"/>
              <w:rPr>
                <w:rFonts w:ascii="Calibri" w:eastAsia="Calibri" w:hAnsi="Calibri" w:cs="Calibri"/>
                <w:sz w:val="20"/>
                <w:szCs w:val="20"/>
              </w:rPr>
            </w:pPr>
            <w:r>
              <w:rPr>
                <w:rFonts w:ascii="Calibri" w:eastAsia="Calibri" w:hAnsi="Calibri" w:cs="Calibri"/>
                <w:sz w:val="20"/>
                <w:szCs w:val="20"/>
              </w:rPr>
              <w:lastRenderedPageBreak/>
              <w:t>Children to be given age appropriate information regarding the need for social distancing and the new school rules.</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Signage to be displayed to reinforce messages.</w:t>
            </w:r>
          </w:p>
          <w:p w:rsidR="00E77B1D" w:rsidRDefault="00E77B1D">
            <w:pPr>
              <w:jc w:val="center"/>
              <w:rPr>
                <w:rFonts w:ascii="Calibri" w:eastAsia="Calibri" w:hAnsi="Calibri" w:cs="Calibri"/>
                <w:sz w:val="20"/>
                <w:szCs w:val="20"/>
              </w:rPr>
            </w:pPr>
          </w:p>
        </w:tc>
        <w:tc>
          <w:tcPr>
            <w:tcW w:w="300" w:type="dxa"/>
            <w:tcBorders>
              <w:top w:val="single" w:sz="18" w:space="0" w:color="000000"/>
            </w:tcBorders>
          </w:tcPr>
          <w:p w:rsidR="00E77B1D" w:rsidRDefault="004765F7">
            <w:pPr>
              <w:jc w:val="center"/>
              <w:rPr>
                <w:rFonts w:ascii="Calibri" w:eastAsia="Calibri" w:hAnsi="Calibri" w:cs="Calibri"/>
                <w:sz w:val="20"/>
                <w:szCs w:val="20"/>
              </w:rPr>
            </w:pPr>
            <w:r>
              <w:rPr>
                <w:rFonts w:ascii="Calibri" w:eastAsia="Calibri" w:hAnsi="Calibri" w:cs="Calibri"/>
                <w:sz w:val="20"/>
                <w:szCs w:val="20"/>
              </w:rPr>
              <w:lastRenderedPageBreak/>
              <w:t>2</w:t>
            </w:r>
          </w:p>
        </w:tc>
        <w:tc>
          <w:tcPr>
            <w:tcW w:w="405" w:type="dxa"/>
            <w:tcBorders>
              <w:top w:val="single" w:sz="18" w:space="0" w:color="000000"/>
            </w:tcBorders>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56" w:type="dxa"/>
            <w:tcBorders>
              <w:top w:val="single" w:sz="18" w:space="0" w:color="000000"/>
            </w:tcBorders>
          </w:tcPr>
          <w:p w:rsidR="00E77B1D" w:rsidRDefault="004765F7">
            <w:pPr>
              <w:jc w:val="center"/>
              <w:rPr>
                <w:rFonts w:ascii="Calibri" w:eastAsia="Calibri" w:hAnsi="Calibri" w:cs="Calibri"/>
                <w:sz w:val="20"/>
                <w:szCs w:val="20"/>
              </w:rPr>
            </w:pPr>
            <w:r>
              <w:rPr>
                <w:rFonts w:ascii="Calibri" w:eastAsia="Calibri" w:hAnsi="Calibri" w:cs="Calibri"/>
                <w:sz w:val="20"/>
                <w:szCs w:val="20"/>
              </w:rPr>
              <w:t>8</w:t>
            </w:r>
          </w:p>
        </w:tc>
        <w:tc>
          <w:tcPr>
            <w:tcW w:w="1134" w:type="dxa"/>
            <w:tcBorders>
              <w:top w:val="single" w:sz="18" w:space="0" w:color="000000"/>
            </w:tcBorders>
          </w:tcPr>
          <w:p w:rsidR="00E77B1D" w:rsidRDefault="004765F7">
            <w:pPr>
              <w:jc w:val="center"/>
              <w:rPr>
                <w:rFonts w:ascii="Calibri" w:eastAsia="Calibri" w:hAnsi="Calibri" w:cs="Calibri"/>
                <w:sz w:val="20"/>
                <w:szCs w:val="20"/>
              </w:rPr>
            </w:pPr>
            <w:r>
              <w:rPr>
                <w:rFonts w:ascii="Calibri" w:eastAsia="Calibri" w:hAnsi="Calibri" w:cs="Calibri"/>
                <w:sz w:val="20"/>
                <w:szCs w:val="20"/>
              </w:rPr>
              <w:t>HT</w:t>
            </w:r>
          </w:p>
          <w:p w:rsidR="00E77B1D" w:rsidRDefault="004765F7">
            <w:pPr>
              <w:jc w:val="center"/>
              <w:rPr>
                <w:rFonts w:ascii="Calibri" w:eastAsia="Calibri" w:hAnsi="Calibri" w:cs="Calibri"/>
                <w:sz w:val="20"/>
                <w:szCs w:val="20"/>
              </w:rPr>
            </w:pPr>
            <w:r>
              <w:rPr>
                <w:rFonts w:ascii="Calibri" w:eastAsia="Calibri" w:hAnsi="Calibri" w:cs="Calibri"/>
                <w:sz w:val="20"/>
                <w:szCs w:val="20"/>
              </w:rPr>
              <w:t>All teachers</w:t>
            </w:r>
          </w:p>
          <w:p w:rsidR="00E77B1D" w:rsidRDefault="004765F7">
            <w:pPr>
              <w:jc w:val="center"/>
              <w:rPr>
                <w:rFonts w:ascii="Calibri" w:eastAsia="Calibri" w:hAnsi="Calibri" w:cs="Calibri"/>
                <w:sz w:val="20"/>
                <w:szCs w:val="20"/>
              </w:rPr>
            </w:pPr>
            <w:r>
              <w:rPr>
                <w:rFonts w:ascii="Calibri" w:eastAsia="Calibri" w:hAnsi="Calibri" w:cs="Calibri"/>
                <w:sz w:val="20"/>
                <w:szCs w:val="20"/>
              </w:rPr>
              <w:t>All Teaching Assistants</w:t>
            </w:r>
          </w:p>
          <w:p w:rsidR="00E77B1D" w:rsidRDefault="004765F7">
            <w:pPr>
              <w:jc w:val="center"/>
              <w:rPr>
                <w:rFonts w:ascii="Calibri" w:eastAsia="Calibri" w:hAnsi="Calibri" w:cs="Calibri"/>
                <w:sz w:val="20"/>
                <w:szCs w:val="20"/>
              </w:rPr>
            </w:pPr>
            <w:r>
              <w:rPr>
                <w:rFonts w:ascii="Calibri" w:eastAsia="Calibri" w:hAnsi="Calibri" w:cs="Calibri"/>
                <w:sz w:val="20"/>
                <w:szCs w:val="20"/>
              </w:rPr>
              <w:t>All SSO staff</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Onsite Cleaner</w:t>
            </w:r>
          </w:p>
        </w:tc>
        <w:tc>
          <w:tcPr>
            <w:tcW w:w="1134" w:type="dxa"/>
            <w:tcBorders>
              <w:top w:val="single" w:sz="18" w:space="0" w:color="000000"/>
            </w:tcBorders>
          </w:tcPr>
          <w:p w:rsidR="00E77B1D" w:rsidRDefault="004765F7">
            <w:pPr>
              <w:jc w:val="center"/>
              <w:rPr>
                <w:rFonts w:ascii="Calibri" w:eastAsia="Calibri" w:hAnsi="Calibri" w:cs="Calibri"/>
                <w:sz w:val="20"/>
                <w:szCs w:val="20"/>
              </w:rPr>
            </w:pPr>
            <w:r>
              <w:rPr>
                <w:rFonts w:ascii="Calibri" w:eastAsia="Calibri" w:hAnsi="Calibri" w:cs="Calibri"/>
                <w:sz w:val="20"/>
                <w:szCs w:val="20"/>
              </w:rPr>
              <w:t>Daily with at least 3 periodic checks each day</w:t>
            </w:r>
          </w:p>
        </w:tc>
        <w:tc>
          <w:tcPr>
            <w:tcW w:w="2046" w:type="dxa"/>
            <w:tcBorders>
              <w:top w:val="single" w:sz="18" w:space="0" w:color="000000"/>
            </w:tcBorders>
          </w:tcPr>
          <w:p w:rsidR="00E77B1D" w:rsidRDefault="004765F7">
            <w:pPr>
              <w:jc w:val="center"/>
              <w:rPr>
                <w:rFonts w:ascii="Calibri" w:eastAsia="Calibri" w:hAnsi="Calibri" w:cs="Calibri"/>
                <w:sz w:val="20"/>
                <w:szCs w:val="20"/>
              </w:rPr>
            </w:pPr>
            <w:r>
              <w:rPr>
                <w:rFonts w:ascii="Calibri" w:eastAsia="Calibri" w:hAnsi="Calibri" w:cs="Calibri"/>
                <w:sz w:val="20"/>
                <w:szCs w:val="20"/>
              </w:rPr>
              <w:t xml:space="preserve">Ongoing – as and when necessary </w:t>
            </w:r>
          </w:p>
          <w:p w:rsidR="00E77B1D" w:rsidRDefault="00E77B1D">
            <w:pPr>
              <w:jc w:val="center"/>
              <w:rPr>
                <w:rFonts w:ascii="Calibri" w:eastAsia="Calibri" w:hAnsi="Calibri" w:cs="Calibri"/>
                <w:sz w:val="20"/>
                <w:szCs w:val="20"/>
              </w:rPr>
            </w:pPr>
          </w:p>
          <w:p w:rsidR="00E77B1D" w:rsidRDefault="00E77B1D">
            <w:pPr>
              <w:jc w:val="center"/>
              <w:rPr>
                <w:rFonts w:ascii="Calibri" w:eastAsia="Calibri" w:hAnsi="Calibri" w:cs="Calibri"/>
                <w:sz w:val="20"/>
                <w:szCs w:val="20"/>
              </w:rPr>
            </w:pPr>
          </w:p>
        </w:tc>
      </w:tr>
      <w:tr w:rsidR="00E77B1D">
        <w:tc>
          <w:tcPr>
            <w:tcW w:w="139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lastRenderedPageBreak/>
              <w:t xml:space="preserve">Contracting Coronavirus – hygiene, handwashing </w:t>
            </w:r>
          </w:p>
        </w:tc>
        <w:tc>
          <w:tcPr>
            <w:tcW w:w="1121"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All pupils and staff on site</w:t>
            </w:r>
          </w:p>
        </w:tc>
        <w:tc>
          <w:tcPr>
            <w:tcW w:w="18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All staff aware of government guidance on handwashing</w:t>
            </w:r>
          </w:p>
        </w:tc>
        <w:tc>
          <w:tcPr>
            <w:tcW w:w="567"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3</w:t>
            </w:r>
          </w:p>
        </w:tc>
        <w:tc>
          <w:tcPr>
            <w:tcW w:w="567"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12</w:t>
            </w:r>
          </w:p>
        </w:tc>
        <w:tc>
          <w:tcPr>
            <w:tcW w:w="440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All staff to wash their hands when they arrive on site.</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All children to be taken to wash their hands when they arrive on site.</w:t>
            </w:r>
          </w:p>
          <w:p w:rsidR="00E77B1D" w:rsidRDefault="00E77B1D">
            <w:pP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All staff and children to wash their hands before and after eating.</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color w:val="0000FF"/>
                <w:sz w:val="20"/>
                <w:szCs w:val="20"/>
                <w:u w:val="single"/>
              </w:rPr>
            </w:pPr>
            <w:r>
              <w:rPr>
                <w:rFonts w:ascii="Calibri" w:eastAsia="Calibri" w:hAnsi="Calibri" w:cs="Calibri"/>
                <w:sz w:val="20"/>
                <w:szCs w:val="20"/>
              </w:rPr>
              <w:t xml:space="preserve">All hand washing to be done in line with </w:t>
            </w:r>
            <w:hyperlink r:id="rId9">
              <w:r>
                <w:rPr>
                  <w:rFonts w:ascii="Calibri" w:eastAsia="Calibri" w:hAnsi="Calibri" w:cs="Calibri"/>
                  <w:color w:val="0000FF"/>
                  <w:sz w:val="20"/>
                  <w:szCs w:val="20"/>
                  <w:u w:val="single"/>
                </w:rPr>
                <w:t>public health and NHS guidance</w:t>
              </w:r>
            </w:hyperlink>
            <w:r>
              <w:rPr>
                <w:rFonts w:ascii="Calibri" w:eastAsia="Calibri" w:hAnsi="Calibri" w:cs="Calibri"/>
                <w:color w:val="0000FF"/>
                <w:sz w:val="20"/>
                <w:szCs w:val="20"/>
                <w:u w:val="single"/>
              </w:rPr>
              <w:t>.</w:t>
            </w:r>
          </w:p>
          <w:p w:rsidR="00E77B1D" w:rsidRDefault="00E77B1D">
            <w:pPr>
              <w:jc w:val="center"/>
              <w:rPr>
                <w:rFonts w:ascii="Calibri" w:eastAsia="Calibri" w:hAnsi="Calibri" w:cs="Calibri"/>
                <w:color w:val="0000FF"/>
                <w:sz w:val="20"/>
                <w:szCs w:val="20"/>
                <w:u w:val="single"/>
              </w:rPr>
            </w:pPr>
          </w:p>
          <w:p w:rsidR="00E77B1D" w:rsidRDefault="004765F7">
            <w:pPr>
              <w:jc w:val="center"/>
              <w:rPr>
                <w:rFonts w:ascii="Calibri" w:eastAsia="Calibri" w:hAnsi="Calibri" w:cs="Calibri"/>
                <w:sz w:val="20"/>
                <w:szCs w:val="20"/>
              </w:rPr>
            </w:pPr>
            <w:r>
              <w:rPr>
                <w:rFonts w:ascii="Calibri" w:eastAsia="Calibri" w:hAnsi="Calibri" w:cs="Calibri"/>
                <w:color w:val="000000"/>
                <w:sz w:val="20"/>
                <w:szCs w:val="20"/>
              </w:rPr>
              <w:t>Handwashing to be encouraged as often as possible during the school day.</w:t>
            </w:r>
          </w:p>
          <w:p w:rsidR="00E77B1D" w:rsidRDefault="00E77B1D">
            <w:pP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 xml:space="preserve">Hand Sanitiser and equipment wipe stations to be placed in every room and at every entry and exit points within the building. </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Hand Sanitiser and equipment wipe stations to be placed at the water fountains.</w:t>
            </w:r>
          </w:p>
          <w:p w:rsidR="00E77B1D" w:rsidRDefault="00E77B1D">
            <w:pP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 xml:space="preserve">Resources for hygiene stations to be replenished when needed to ensure availability </w:t>
            </w:r>
          </w:p>
          <w:p w:rsidR="00E77B1D" w:rsidRDefault="00E77B1D">
            <w:pPr>
              <w:jc w:val="center"/>
              <w:rPr>
                <w:rFonts w:ascii="Calibri" w:eastAsia="Calibri" w:hAnsi="Calibri" w:cs="Calibri"/>
                <w:sz w:val="20"/>
                <w:szCs w:val="20"/>
              </w:rPr>
            </w:pPr>
          </w:p>
          <w:p w:rsidR="00E77B1D" w:rsidRDefault="00E77B1D">
            <w:pPr>
              <w:jc w:val="center"/>
              <w:rPr>
                <w:rFonts w:ascii="Calibri" w:eastAsia="Calibri" w:hAnsi="Calibri" w:cs="Calibri"/>
                <w:sz w:val="20"/>
                <w:szCs w:val="20"/>
              </w:rPr>
            </w:pPr>
          </w:p>
        </w:tc>
        <w:tc>
          <w:tcPr>
            <w:tcW w:w="300"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2</w:t>
            </w:r>
          </w:p>
        </w:tc>
        <w:tc>
          <w:tcPr>
            <w:tcW w:w="40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8</w:t>
            </w:r>
          </w:p>
        </w:tc>
        <w:tc>
          <w:tcPr>
            <w:tcW w:w="1134" w:type="dxa"/>
            <w:tcBorders>
              <w:top w:val="single" w:sz="12" w:space="0" w:color="000000"/>
              <w:left w:val="single" w:sz="4" w:space="0" w:color="000000"/>
              <w:bottom w:val="single" w:sz="12" w:space="0" w:color="000000"/>
              <w:right w:val="single" w:sz="4" w:space="0" w:color="000000"/>
            </w:tcBorders>
          </w:tcPr>
          <w:p w:rsidR="00E77B1D" w:rsidRDefault="004765F7">
            <w:pPr>
              <w:jc w:val="center"/>
              <w:rPr>
                <w:rFonts w:ascii="Calibri" w:eastAsia="Calibri" w:hAnsi="Calibri" w:cs="Calibri"/>
                <w:sz w:val="20"/>
                <w:szCs w:val="20"/>
              </w:rPr>
            </w:pPr>
            <w:r>
              <w:rPr>
                <w:rFonts w:ascii="Calibri" w:eastAsia="Calibri" w:hAnsi="Calibri" w:cs="Calibri"/>
                <w:sz w:val="20"/>
                <w:szCs w:val="20"/>
              </w:rPr>
              <w:t xml:space="preserve">All staff and pupils </w:t>
            </w:r>
          </w:p>
          <w:p w:rsidR="00E77B1D" w:rsidRDefault="00E77B1D">
            <w:pPr>
              <w:jc w:val="center"/>
              <w:rPr>
                <w:rFonts w:ascii="Calibri" w:eastAsia="Calibri" w:hAnsi="Calibri" w:cs="Calibri"/>
                <w:sz w:val="20"/>
                <w:szCs w:val="20"/>
              </w:rPr>
            </w:pPr>
          </w:p>
        </w:tc>
        <w:tc>
          <w:tcPr>
            <w:tcW w:w="1134" w:type="dxa"/>
            <w:tcBorders>
              <w:top w:val="single" w:sz="12" w:space="0" w:color="000000"/>
              <w:left w:val="single" w:sz="4" w:space="0" w:color="000000"/>
              <w:bottom w:val="single" w:sz="12" w:space="0" w:color="000000"/>
              <w:right w:val="single" w:sz="4" w:space="0" w:color="000000"/>
            </w:tcBorders>
          </w:tcPr>
          <w:p w:rsidR="00E77B1D" w:rsidRDefault="004765F7">
            <w:pPr>
              <w:jc w:val="center"/>
              <w:rPr>
                <w:rFonts w:ascii="Calibri" w:eastAsia="Calibri" w:hAnsi="Calibri" w:cs="Calibri"/>
                <w:sz w:val="20"/>
                <w:szCs w:val="20"/>
              </w:rPr>
            </w:pPr>
            <w:r>
              <w:rPr>
                <w:rFonts w:ascii="Calibri" w:eastAsia="Calibri" w:hAnsi="Calibri" w:cs="Calibri"/>
                <w:sz w:val="20"/>
                <w:szCs w:val="20"/>
              </w:rPr>
              <w:t>As described daily</w:t>
            </w:r>
          </w:p>
        </w:tc>
        <w:tc>
          <w:tcPr>
            <w:tcW w:w="204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 xml:space="preserve">Ongoing – as and when necessary </w:t>
            </w:r>
          </w:p>
          <w:p w:rsidR="00E77B1D" w:rsidRDefault="00E77B1D">
            <w:pPr>
              <w:jc w:val="center"/>
              <w:rPr>
                <w:rFonts w:ascii="Calibri" w:eastAsia="Calibri" w:hAnsi="Calibri" w:cs="Calibri"/>
                <w:sz w:val="20"/>
                <w:szCs w:val="20"/>
              </w:rPr>
            </w:pPr>
          </w:p>
        </w:tc>
      </w:tr>
      <w:tr w:rsidR="00E77B1D">
        <w:tc>
          <w:tcPr>
            <w:tcW w:w="139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Contracting Coronavirus – hygiene, toilets</w:t>
            </w:r>
          </w:p>
        </w:tc>
        <w:tc>
          <w:tcPr>
            <w:tcW w:w="1121"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All staff and pupils</w:t>
            </w:r>
          </w:p>
        </w:tc>
        <w:tc>
          <w:tcPr>
            <w:tcW w:w="18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Schools have comprehensive cleaning regime</w:t>
            </w:r>
          </w:p>
          <w:p w:rsidR="00E77B1D" w:rsidRDefault="00E77B1D">
            <w:pPr>
              <w:jc w:val="center"/>
              <w:rPr>
                <w:rFonts w:ascii="Calibri" w:eastAsia="Calibri" w:hAnsi="Calibri" w:cs="Calibri"/>
                <w:sz w:val="20"/>
                <w:szCs w:val="20"/>
              </w:rPr>
            </w:pPr>
          </w:p>
        </w:tc>
        <w:tc>
          <w:tcPr>
            <w:tcW w:w="567"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3</w:t>
            </w:r>
          </w:p>
        </w:tc>
        <w:tc>
          <w:tcPr>
            <w:tcW w:w="567"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12</w:t>
            </w:r>
          </w:p>
        </w:tc>
        <w:tc>
          <w:tcPr>
            <w:tcW w:w="4405" w:type="dxa"/>
            <w:tcBorders>
              <w:top w:val="single" w:sz="12" w:space="0" w:color="000000"/>
              <w:left w:val="single" w:sz="4" w:space="0" w:color="000000"/>
              <w:bottom w:val="single" w:sz="12" w:space="0" w:color="000000"/>
              <w:right w:val="single" w:sz="4" w:space="0" w:color="000000"/>
            </w:tcBorders>
          </w:tcPr>
          <w:p w:rsidR="00E77B1D" w:rsidRDefault="004765F7">
            <w:pPr>
              <w:jc w:val="center"/>
              <w:rPr>
                <w:rFonts w:ascii="Calibri" w:eastAsia="Calibri" w:hAnsi="Calibri" w:cs="Calibri"/>
                <w:sz w:val="20"/>
                <w:szCs w:val="20"/>
              </w:rPr>
            </w:pPr>
            <w:r>
              <w:rPr>
                <w:rFonts w:ascii="Calibri" w:eastAsia="Calibri" w:hAnsi="Calibri" w:cs="Calibri"/>
                <w:sz w:val="20"/>
                <w:szCs w:val="20"/>
              </w:rPr>
              <w:t>Focused Periodic Cleaning to take place every day – service provided by Norse.</w:t>
            </w:r>
          </w:p>
          <w:p w:rsidR="00E77B1D" w:rsidRDefault="00E77B1D">
            <w:pP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All desks, work stations, should be wiped down with disinfectant after use and/or between activities and at the end of the day.</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A supply of disinfectant sprays and wipes for every room being used during this period (these should be replenished when required),</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lastRenderedPageBreak/>
              <w:t>Door handles, window handles and surfaces in communal areas to be wiped down with disinfectant at frequent intervals during the day.</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Toilets to be cleaned frequently and systematically – following NCC guidance.</w:t>
            </w:r>
          </w:p>
          <w:p w:rsidR="00E77B1D" w:rsidRDefault="00E77B1D">
            <w:pP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Cleaner on site to ensure systematic cleaning throughout day.</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First Aid staff to follow NCC guidelines regarding PPE required for various accidents.</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All staff to use their own dishes and cutlery and to wash their own dishes.</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 xml:space="preserve">All used paper towels to be disposed of using NCC guidelines.  </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Toilets to be cleaned frequently and thoroughly, but not necessarily after every use.</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 xml:space="preserve">Most contact groups to use separate toilets.  Years 7 and 10 will have to use the same facilities </w:t>
            </w:r>
          </w:p>
          <w:p w:rsidR="00E77B1D" w:rsidRDefault="004765F7">
            <w:pPr>
              <w:jc w:val="center"/>
              <w:rPr>
                <w:rFonts w:ascii="Calibri" w:eastAsia="Calibri" w:hAnsi="Calibri" w:cs="Calibri"/>
                <w:sz w:val="20"/>
                <w:szCs w:val="20"/>
              </w:rPr>
            </w:pPr>
            <w:r>
              <w:rPr>
                <w:rFonts w:ascii="Calibri" w:eastAsia="Calibri" w:hAnsi="Calibri" w:cs="Calibri"/>
                <w:sz w:val="20"/>
                <w:szCs w:val="20"/>
              </w:rPr>
              <w:t>with hand sanitisers provided to be used before entering.</w:t>
            </w:r>
          </w:p>
          <w:p w:rsidR="00E77B1D" w:rsidRDefault="004765F7">
            <w:pPr>
              <w:jc w:val="center"/>
              <w:rPr>
                <w:rFonts w:ascii="Calibri" w:eastAsia="Calibri" w:hAnsi="Calibri" w:cs="Calibri"/>
                <w:sz w:val="20"/>
                <w:szCs w:val="20"/>
              </w:rPr>
            </w:pPr>
            <w:r>
              <w:rPr>
                <w:rFonts w:ascii="Calibri" w:eastAsia="Calibri" w:hAnsi="Calibri" w:cs="Calibri"/>
                <w:sz w:val="20"/>
                <w:szCs w:val="20"/>
              </w:rPr>
              <w:t xml:space="preserve"> </w:t>
            </w:r>
          </w:p>
          <w:p w:rsidR="00E77B1D" w:rsidRDefault="004765F7">
            <w:pPr>
              <w:jc w:val="center"/>
              <w:rPr>
                <w:rFonts w:ascii="Calibri" w:eastAsia="Calibri" w:hAnsi="Calibri" w:cs="Calibri"/>
                <w:sz w:val="20"/>
                <w:szCs w:val="20"/>
              </w:rPr>
            </w:pPr>
            <w:r>
              <w:rPr>
                <w:rFonts w:ascii="Calibri" w:eastAsia="Calibri" w:hAnsi="Calibri" w:cs="Calibri"/>
                <w:sz w:val="20"/>
                <w:szCs w:val="20"/>
              </w:rPr>
              <w:t>Strong focus and messaging in all toilets to encourage good and effective handwashing.</w:t>
            </w:r>
          </w:p>
          <w:p w:rsidR="00E77B1D" w:rsidRDefault="00E77B1D">
            <w:pPr>
              <w:jc w:val="center"/>
              <w:rPr>
                <w:rFonts w:ascii="Calibri" w:eastAsia="Calibri" w:hAnsi="Calibri" w:cs="Calibri"/>
                <w:sz w:val="20"/>
                <w:szCs w:val="20"/>
              </w:rPr>
            </w:pPr>
          </w:p>
        </w:tc>
        <w:tc>
          <w:tcPr>
            <w:tcW w:w="300"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lastRenderedPageBreak/>
              <w:t>2</w:t>
            </w:r>
          </w:p>
        </w:tc>
        <w:tc>
          <w:tcPr>
            <w:tcW w:w="40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8</w:t>
            </w:r>
          </w:p>
        </w:tc>
        <w:tc>
          <w:tcPr>
            <w:tcW w:w="1134" w:type="dxa"/>
            <w:tcBorders>
              <w:top w:val="single" w:sz="12" w:space="0" w:color="000000"/>
              <w:left w:val="single" w:sz="4" w:space="0" w:color="000000"/>
              <w:bottom w:val="single" w:sz="12" w:space="0" w:color="000000"/>
              <w:right w:val="single" w:sz="4" w:space="0" w:color="000000"/>
            </w:tcBorders>
          </w:tcPr>
          <w:p w:rsidR="00E77B1D" w:rsidRDefault="004765F7">
            <w:pPr>
              <w:jc w:val="center"/>
              <w:rPr>
                <w:rFonts w:ascii="Calibri" w:eastAsia="Calibri" w:hAnsi="Calibri" w:cs="Calibri"/>
                <w:sz w:val="20"/>
                <w:szCs w:val="20"/>
              </w:rPr>
            </w:pPr>
            <w:r>
              <w:rPr>
                <w:rFonts w:ascii="Calibri" w:eastAsia="Calibri" w:hAnsi="Calibri" w:cs="Calibri"/>
                <w:sz w:val="20"/>
                <w:szCs w:val="20"/>
              </w:rPr>
              <w:t>HT</w:t>
            </w:r>
          </w:p>
          <w:p w:rsidR="00E77B1D" w:rsidRDefault="004765F7">
            <w:pPr>
              <w:jc w:val="center"/>
              <w:rPr>
                <w:rFonts w:ascii="Calibri" w:eastAsia="Calibri" w:hAnsi="Calibri" w:cs="Calibri"/>
                <w:sz w:val="20"/>
                <w:szCs w:val="20"/>
              </w:rPr>
            </w:pPr>
            <w:r>
              <w:rPr>
                <w:rFonts w:ascii="Calibri" w:eastAsia="Calibri" w:hAnsi="Calibri" w:cs="Calibri"/>
                <w:sz w:val="20"/>
                <w:szCs w:val="20"/>
              </w:rPr>
              <w:t>All teachers</w:t>
            </w:r>
          </w:p>
          <w:p w:rsidR="00E77B1D" w:rsidRDefault="004765F7">
            <w:pPr>
              <w:jc w:val="center"/>
              <w:rPr>
                <w:rFonts w:ascii="Calibri" w:eastAsia="Calibri" w:hAnsi="Calibri" w:cs="Calibri"/>
                <w:sz w:val="20"/>
                <w:szCs w:val="20"/>
              </w:rPr>
            </w:pPr>
            <w:r>
              <w:rPr>
                <w:rFonts w:ascii="Calibri" w:eastAsia="Calibri" w:hAnsi="Calibri" w:cs="Calibri"/>
                <w:sz w:val="20"/>
                <w:szCs w:val="20"/>
              </w:rPr>
              <w:t>All Teaching Assistants</w:t>
            </w:r>
          </w:p>
          <w:p w:rsidR="00E77B1D" w:rsidRDefault="004765F7">
            <w:pPr>
              <w:jc w:val="center"/>
              <w:rPr>
                <w:rFonts w:ascii="Calibri" w:eastAsia="Calibri" w:hAnsi="Calibri" w:cs="Calibri"/>
                <w:sz w:val="20"/>
                <w:szCs w:val="20"/>
              </w:rPr>
            </w:pPr>
            <w:r>
              <w:rPr>
                <w:rFonts w:ascii="Calibri" w:eastAsia="Calibri" w:hAnsi="Calibri" w:cs="Calibri"/>
                <w:sz w:val="20"/>
                <w:szCs w:val="20"/>
              </w:rPr>
              <w:t>All SSO staff</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Onsite Cleaner</w:t>
            </w:r>
          </w:p>
        </w:tc>
        <w:tc>
          <w:tcPr>
            <w:tcW w:w="1134" w:type="dxa"/>
            <w:tcBorders>
              <w:top w:val="single" w:sz="12" w:space="0" w:color="000000"/>
              <w:left w:val="single" w:sz="4" w:space="0" w:color="000000"/>
              <w:bottom w:val="single" w:sz="12" w:space="0" w:color="000000"/>
              <w:right w:val="single" w:sz="4" w:space="0" w:color="000000"/>
            </w:tcBorders>
          </w:tcPr>
          <w:p w:rsidR="00E77B1D" w:rsidRDefault="004765F7">
            <w:pPr>
              <w:jc w:val="center"/>
              <w:rPr>
                <w:rFonts w:ascii="Calibri" w:eastAsia="Calibri" w:hAnsi="Calibri" w:cs="Calibri"/>
                <w:sz w:val="20"/>
                <w:szCs w:val="20"/>
              </w:rPr>
            </w:pPr>
            <w:r>
              <w:rPr>
                <w:rFonts w:ascii="Calibri" w:eastAsia="Calibri" w:hAnsi="Calibri" w:cs="Calibri"/>
                <w:sz w:val="20"/>
                <w:szCs w:val="20"/>
              </w:rPr>
              <w:t>Daily with at least 3 periodic checks each day.</w:t>
            </w:r>
          </w:p>
        </w:tc>
        <w:tc>
          <w:tcPr>
            <w:tcW w:w="204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 xml:space="preserve">Ongoing – as and when necessary </w:t>
            </w:r>
          </w:p>
          <w:p w:rsidR="00E77B1D" w:rsidRDefault="00E77B1D">
            <w:pPr>
              <w:jc w:val="center"/>
              <w:rPr>
                <w:rFonts w:ascii="Calibri" w:eastAsia="Calibri" w:hAnsi="Calibri" w:cs="Calibri"/>
                <w:sz w:val="20"/>
                <w:szCs w:val="20"/>
              </w:rPr>
            </w:pPr>
          </w:p>
        </w:tc>
      </w:tr>
      <w:tr w:rsidR="00E77B1D">
        <w:tc>
          <w:tcPr>
            <w:tcW w:w="139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lastRenderedPageBreak/>
              <w:t>Contracting Coronavirus – body fluid spills</w:t>
            </w:r>
          </w:p>
        </w:tc>
        <w:tc>
          <w:tcPr>
            <w:tcW w:w="1121"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All staff and pupils</w:t>
            </w:r>
          </w:p>
        </w:tc>
        <w:tc>
          <w:tcPr>
            <w:tcW w:w="18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Schools have comprehensive cleaning regime</w:t>
            </w:r>
          </w:p>
          <w:p w:rsidR="00E77B1D" w:rsidRDefault="00E77B1D">
            <w:pPr>
              <w:jc w:val="center"/>
              <w:rPr>
                <w:rFonts w:ascii="Calibri" w:eastAsia="Calibri" w:hAnsi="Calibri" w:cs="Calibri"/>
                <w:sz w:val="20"/>
                <w:szCs w:val="20"/>
              </w:rPr>
            </w:pPr>
          </w:p>
        </w:tc>
        <w:tc>
          <w:tcPr>
            <w:tcW w:w="567"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3</w:t>
            </w:r>
          </w:p>
        </w:tc>
        <w:tc>
          <w:tcPr>
            <w:tcW w:w="567"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12</w:t>
            </w:r>
          </w:p>
        </w:tc>
        <w:tc>
          <w:tcPr>
            <w:tcW w:w="440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Spillage packs on site to immediately deal with any bodily fluid spills. Bodily fluid spills must not be left for cleaners later.</w:t>
            </w:r>
          </w:p>
        </w:tc>
        <w:tc>
          <w:tcPr>
            <w:tcW w:w="300"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2</w:t>
            </w:r>
          </w:p>
        </w:tc>
        <w:tc>
          <w:tcPr>
            <w:tcW w:w="40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8</w:t>
            </w:r>
          </w:p>
        </w:tc>
        <w:tc>
          <w:tcPr>
            <w:tcW w:w="1134"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HT</w:t>
            </w:r>
          </w:p>
          <w:p w:rsidR="00E77B1D" w:rsidRDefault="004765F7">
            <w:pPr>
              <w:jc w:val="center"/>
              <w:rPr>
                <w:rFonts w:ascii="Calibri" w:eastAsia="Calibri" w:hAnsi="Calibri" w:cs="Calibri"/>
                <w:sz w:val="20"/>
                <w:szCs w:val="20"/>
              </w:rPr>
            </w:pPr>
            <w:r>
              <w:rPr>
                <w:rFonts w:ascii="Calibri" w:eastAsia="Calibri" w:hAnsi="Calibri" w:cs="Calibri"/>
                <w:sz w:val="20"/>
                <w:szCs w:val="20"/>
              </w:rPr>
              <w:t>All teachers</w:t>
            </w:r>
          </w:p>
          <w:p w:rsidR="00E77B1D" w:rsidRDefault="004765F7">
            <w:pPr>
              <w:jc w:val="center"/>
              <w:rPr>
                <w:rFonts w:ascii="Calibri" w:eastAsia="Calibri" w:hAnsi="Calibri" w:cs="Calibri"/>
                <w:sz w:val="20"/>
                <w:szCs w:val="20"/>
              </w:rPr>
            </w:pPr>
            <w:r>
              <w:rPr>
                <w:rFonts w:ascii="Calibri" w:eastAsia="Calibri" w:hAnsi="Calibri" w:cs="Calibri"/>
                <w:sz w:val="20"/>
                <w:szCs w:val="20"/>
              </w:rPr>
              <w:t>All Teaching Assistants</w:t>
            </w:r>
          </w:p>
          <w:p w:rsidR="00E77B1D" w:rsidRDefault="004765F7">
            <w:pPr>
              <w:jc w:val="center"/>
              <w:rPr>
                <w:rFonts w:ascii="Calibri" w:eastAsia="Calibri" w:hAnsi="Calibri" w:cs="Calibri"/>
                <w:sz w:val="20"/>
                <w:szCs w:val="20"/>
              </w:rPr>
            </w:pPr>
            <w:r>
              <w:rPr>
                <w:rFonts w:ascii="Calibri" w:eastAsia="Calibri" w:hAnsi="Calibri" w:cs="Calibri"/>
                <w:sz w:val="20"/>
                <w:szCs w:val="20"/>
              </w:rPr>
              <w:t>All SSO staff</w:t>
            </w:r>
          </w:p>
          <w:p w:rsidR="00E77B1D" w:rsidRDefault="00E77B1D">
            <w:pPr>
              <w:jc w:val="center"/>
              <w:rPr>
                <w:rFonts w:ascii="Calibri" w:eastAsia="Calibri" w:hAnsi="Calibri" w:cs="Calibri"/>
                <w:sz w:val="20"/>
                <w:szCs w:val="20"/>
              </w:rPr>
            </w:pPr>
          </w:p>
        </w:tc>
        <w:tc>
          <w:tcPr>
            <w:tcW w:w="1134"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At time of spillage</w:t>
            </w:r>
          </w:p>
        </w:tc>
        <w:tc>
          <w:tcPr>
            <w:tcW w:w="204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 xml:space="preserve">Ongoing – as and when necessary </w:t>
            </w:r>
          </w:p>
        </w:tc>
      </w:tr>
      <w:tr w:rsidR="00E77B1D">
        <w:tc>
          <w:tcPr>
            <w:tcW w:w="139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Contracting Coronavirus – illness</w:t>
            </w:r>
          </w:p>
        </w:tc>
        <w:tc>
          <w:tcPr>
            <w:tcW w:w="1121"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All Staff and Pupils</w:t>
            </w:r>
          </w:p>
        </w:tc>
        <w:tc>
          <w:tcPr>
            <w:tcW w:w="18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All staff aware of government guidance on self-isolation</w:t>
            </w:r>
          </w:p>
        </w:tc>
        <w:tc>
          <w:tcPr>
            <w:tcW w:w="567"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3</w:t>
            </w:r>
          </w:p>
        </w:tc>
        <w:tc>
          <w:tcPr>
            <w:tcW w:w="567"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12</w:t>
            </w:r>
          </w:p>
        </w:tc>
        <w:tc>
          <w:tcPr>
            <w:tcW w:w="440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 xml:space="preserve">All staff to be vigilant to their own health and to follow </w:t>
            </w:r>
            <w:hyperlink r:id="rId10">
              <w:r>
                <w:rPr>
                  <w:rFonts w:ascii="Calibri" w:eastAsia="Calibri" w:hAnsi="Calibri" w:cs="Calibri"/>
                  <w:color w:val="0000FF"/>
                  <w:sz w:val="20"/>
                  <w:szCs w:val="20"/>
                  <w:u w:val="single"/>
                </w:rPr>
                <w:t>latest government</w:t>
              </w:r>
            </w:hyperlink>
            <w:r>
              <w:rPr>
                <w:rFonts w:ascii="Calibri" w:eastAsia="Calibri" w:hAnsi="Calibri" w:cs="Calibri"/>
                <w:sz w:val="20"/>
                <w:szCs w:val="20"/>
              </w:rPr>
              <w:t xml:space="preserve"> guidance on self-isolation if they or their family are displaying symptoms or they are informed by the track and trace service </w:t>
            </w:r>
            <w:r>
              <w:rPr>
                <w:rFonts w:ascii="Calibri" w:eastAsia="Calibri" w:hAnsi="Calibri" w:cs="Calibri"/>
                <w:sz w:val="20"/>
                <w:szCs w:val="20"/>
              </w:rPr>
              <w:lastRenderedPageBreak/>
              <w:t>that they have been in contact with a confirmed case.</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National guidance around staying at home if they are displaying symptoms to be reiterated to pupils (where age appropriate) and parents/carers.</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 xml:space="preserve">All staff to be vigilant to the health of their pupils and ensure they are following latest </w:t>
            </w:r>
            <w:hyperlink r:id="rId11">
              <w:r>
                <w:rPr>
                  <w:rFonts w:ascii="Calibri" w:eastAsia="Calibri" w:hAnsi="Calibri" w:cs="Calibri"/>
                  <w:color w:val="0000FF"/>
                  <w:sz w:val="20"/>
                  <w:szCs w:val="20"/>
                  <w:u w:val="single"/>
                </w:rPr>
                <w:t>national guidance</w:t>
              </w:r>
            </w:hyperlink>
            <w:r>
              <w:rPr>
                <w:rFonts w:ascii="Calibri" w:eastAsia="Calibri" w:hAnsi="Calibri" w:cs="Calibri"/>
                <w:sz w:val="20"/>
                <w:szCs w:val="20"/>
              </w:rPr>
              <w:t xml:space="preserve"> if a pupil appears to be unwell.</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Conference room to be designated for isolation should pupils or staff members become ill, in line with national guidance.</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All staff to be made aware of the area designated for isolation within the school if a pupil/staff member develops symptoms whilst on site.</w:t>
            </w:r>
          </w:p>
          <w:p w:rsidR="00E77B1D" w:rsidRDefault="004765F7">
            <w:pPr>
              <w:rPr>
                <w:rFonts w:ascii="Calibri" w:eastAsia="Calibri" w:hAnsi="Calibri" w:cs="Calibri"/>
                <w:sz w:val="20"/>
                <w:szCs w:val="20"/>
              </w:rPr>
            </w:pPr>
            <w:r>
              <w:rPr>
                <w:rFonts w:ascii="Calibri" w:eastAsia="Calibri" w:hAnsi="Calibri" w:cs="Calibri"/>
                <w:sz w:val="20"/>
                <w:szCs w:val="20"/>
              </w:rPr>
              <w:t xml:space="preserve"> </w:t>
            </w:r>
          </w:p>
          <w:p w:rsidR="00E77B1D" w:rsidRDefault="004765F7">
            <w:pPr>
              <w:jc w:val="center"/>
              <w:rPr>
                <w:rFonts w:ascii="Calibri" w:eastAsia="Calibri" w:hAnsi="Calibri" w:cs="Calibri"/>
                <w:sz w:val="20"/>
                <w:szCs w:val="20"/>
              </w:rPr>
            </w:pPr>
            <w:r>
              <w:rPr>
                <w:rFonts w:ascii="Calibri" w:eastAsia="Calibri" w:hAnsi="Calibri" w:cs="Calibri"/>
                <w:sz w:val="20"/>
                <w:szCs w:val="20"/>
              </w:rPr>
              <w:t>In the event of a confirmed case of covid-19, instructions from TTP team to be followed with regards to contact group self isolation etc. NCC Education and Health and Safety Teams to be informed.</w:t>
            </w:r>
          </w:p>
          <w:p w:rsidR="00E77B1D" w:rsidRDefault="00E77B1D">
            <w:pPr>
              <w:rPr>
                <w:rFonts w:ascii="Calibri" w:eastAsia="Calibri" w:hAnsi="Calibri" w:cs="Calibri"/>
                <w:sz w:val="20"/>
                <w:szCs w:val="20"/>
              </w:rPr>
            </w:pPr>
          </w:p>
        </w:tc>
        <w:tc>
          <w:tcPr>
            <w:tcW w:w="300"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lastRenderedPageBreak/>
              <w:t>2</w:t>
            </w:r>
          </w:p>
        </w:tc>
        <w:tc>
          <w:tcPr>
            <w:tcW w:w="40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8</w:t>
            </w:r>
          </w:p>
        </w:tc>
        <w:tc>
          <w:tcPr>
            <w:tcW w:w="1134" w:type="dxa"/>
            <w:tcBorders>
              <w:top w:val="single" w:sz="12" w:space="0" w:color="000000"/>
              <w:left w:val="single" w:sz="4" w:space="0" w:color="000000"/>
              <w:bottom w:val="single" w:sz="12" w:space="0" w:color="000000"/>
              <w:right w:val="single" w:sz="4" w:space="0" w:color="000000"/>
            </w:tcBorders>
          </w:tcPr>
          <w:p w:rsidR="00E77B1D" w:rsidRDefault="004765F7">
            <w:pPr>
              <w:jc w:val="center"/>
              <w:rPr>
                <w:rFonts w:ascii="Calibri" w:eastAsia="Calibri" w:hAnsi="Calibri" w:cs="Calibri"/>
                <w:sz w:val="20"/>
                <w:szCs w:val="20"/>
              </w:rPr>
            </w:pPr>
            <w:r>
              <w:rPr>
                <w:rFonts w:ascii="Calibri" w:eastAsia="Calibri" w:hAnsi="Calibri" w:cs="Calibri"/>
                <w:sz w:val="20"/>
                <w:szCs w:val="20"/>
              </w:rPr>
              <w:t>HT</w:t>
            </w:r>
          </w:p>
          <w:p w:rsidR="00E77B1D" w:rsidRDefault="004765F7">
            <w:pPr>
              <w:jc w:val="center"/>
              <w:rPr>
                <w:rFonts w:ascii="Calibri" w:eastAsia="Calibri" w:hAnsi="Calibri" w:cs="Calibri"/>
                <w:sz w:val="20"/>
                <w:szCs w:val="20"/>
              </w:rPr>
            </w:pPr>
            <w:r>
              <w:rPr>
                <w:rFonts w:ascii="Calibri" w:eastAsia="Calibri" w:hAnsi="Calibri" w:cs="Calibri"/>
                <w:sz w:val="20"/>
                <w:szCs w:val="20"/>
              </w:rPr>
              <w:t>All teachers</w:t>
            </w:r>
          </w:p>
          <w:p w:rsidR="00E77B1D" w:rsidRDefault="004765F7">
            <w:pPr>
              <w:jc w:val="center"/>
              <w:rPr>
                <w:rFonts w:ascii="Calibri" w:eastAsia="Calibri" w:hAnsi="Calibri" w:cs="Calibri"/>
                <w:sz w:val="20"/>
                <w:szCs w:val="20"/>
              </w:rPr>
            </w:pPr>
            <w:r>
              <w:rPr>
                <w:rFonts w:ascii="Calibri" w:eastAsia="Calibri" w:hAnsi="Calibri" w:cs="Calibri"/>
                <w:sz w:val="20"/>
                <w:szCs w:val="20"/>
              </w:rPr>
              <w:lastRenderedPageBreak/>
              <w:t>All Teaching Assistants</w:t>
            </w:r>
          </w:p>
          <w:p w:rsidR="00E77B1D" w:rsidRDefault="004765F7">
            <w:pPr>
              <w:jc w:val="center"/>
              <w:rPr>
                <w:rFonts w:ascii="Calibri" w:eastAsia="Calibri" w:hAnsi="Calibri" w:cs="Calibri"/>
                <w:sz w:val="20"/>
                <w:szCs w:val="20"/>
              </w:rPr>
            </w:pPr>
            <w:r>
              <w:rPr>
                <w:rFonts w:ascii="Calibri" w:eastAsia="Calibri" w:hAnsi="Calibri" w:cs="Calibri"/>
                <w:sz w:val="20"/>
                <w:szCs w:val="20"/>
              </w:rPr>
              <w:t>All SSO staff</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Onsite Cleaner</w:t>
            </w:r>
          </w:p>
        </w:tc>
        <w:tc>
          <w:tcPr>
            <w:tcW w:w="1134" w:type="dxa"/>
            <w:tcBorders>
              <w:top w:val="single" w:sz="12" w:space="0" w:color="000000"/>
              <w:left w:val="single" w:sz="4" w:space="0" w:color="000000"/>
              <w:bottom w:val="single" w:sz="12" w:space="0" w:color="000000"/>
              <w:right w:val="single" w:sz="4" w:space="0" w:color="000000"/>
            </w:tcBorders>
          </w:tcPr>
          <w:p w:rsidR="00E77B1D" w:rsidRDefault="004765F7">
            <w:pPr>
              <w:jc w:val="center"/>
              <w:rPr>
                <w:rFonts w:ascii="Calibri" w:eastAsia="Calibri" w:hAnsi="Calibri" w:cs="Calibri"/>
                <w:sz w:val="20"/>
                <w:szCs w:val="20"/>
              </w:rPr>
            </w:pPr>
            <w:r>
              <w:rPr>
                <w:rFonts w:ascii="Calibri" w:eastAsia="Calibri" w:hAnsi="Calibri" w:cs="Calibri"/>
                <w:sz w:val="20"/>
                <w:szCs w:val="20"/>
              </w:rPr>
              <w:lastRenderedPageBreak/>
              <w:t>01/09/2020</w:t>
            </w:r>
          </w:p>
        </w:tc>
        <w:tc>
          <w:tcPr>
            <w:tcW w:w="204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 xml:space="preserve">Ongoing – as and when necessary </w:t>
            </w:r>
          </w:p>
        </w:tc>
      </w:tr>
      <w:tr w:rsidR="00E77B1D">
        <w:tc>
          <w:tcPr>
            <w:tcW w:w="139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lastRenderedPageBreak/>
              <w:t>Contracting Coronavirus – PPE Mainstream, SEN</w:t>
            </w:r>
          </w:p>
        </w:tc>
        <w:tc>
          <w:tcPr>
            <w:tcW w:w="1121"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All staff and pupils</w:t>
            </w:r>
          </w:p>
        </w:tc>
        <w:tc>
          <w:tcPr>
            <w:tcW w:w="18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Staff all aware of social distancing rules</w:t>
            </w:r>
          </w:p>
          <w:p w:rsidR="00E77B1D" w:rsidRDefault="00E77B1D">
            <w:pP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In line with government guidance no additional PPE is necessary for routine activities</w:t>
            </w:r>
          </w:p>
        </w:tc>
        <w:tc>
          <w:tcPr>
            <w:tcW w:w="567"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67"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16</w:t>
            </w:r>
          </w:p>
        </w:tc>
        <w:tc>
          <w:tcPr>
            <w:tcW w:w="440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Additional PPE provided for first aid and use with symptomatic children.</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 xml:space="preserve">Keep under review whether support for any individual child (e.g. following vulnerable and statemented children risk assessment completion) requires further consideration of PPE risk control measures and individual assessment – contact health and safety for support. </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 xml:space="preserve">Where there are specific risks, which might include serious underlying health conditions, lack of ability to understand social distancing concepts, inability to tell people if they are feeling unwell and behaviour which may increase the risk of transfer of bodily fluids, including during personal care, additional PPE (type II masks and face protection) </w:t>
            </w:r>
            <w:r>
              <w:rPr>
                <w:rFonts w:ascii="Calibri" w:eastAsia="Calibri" w:hAnsi="Calibri" w:cs="Calibri"/>
                <w:sz w:val="20"/>
                <w:szCs w:val="20"/>
              </w:rPr>
              <w:lastRenderedPageBreak/>
              <w:t>may be required, following an individual risk assessment for that child.</w:t>
            </w:r>
          </w:p>
          <w:p w:rsidR="00E77B1D" w:rsidRDefault="00E77B1D">
            <w:pPr>
              <w:jc w:val="center"/>
              <w:rPr>
                <w:rFonts w:ascii="Calibri" w:eastAsia="Calibri" w:hAnsi="Calibri" w:cs="Calibri"/>
                <w:sz w:val="20"/>
                <w:szCs w:val="20"/>
              </w:rPr>
            </w:pPr>
          </w:p>
        </w:tc>
        <w:tc>
          <w:tcPr>
            <w:tcW w:w="300"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lastRenderedPageBreak/>
              <w:t>2</w:t>
            </w:r>
          </w:p>
        </w:tc>
        <w:tc>
          <w:tcPr>
            <w:tcW w:w="40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8</w:t>
            </w:r>
          </w:p>
        </w:tc>
        <w:tc>
          <w:tcPr>
            <w:tcW w:w="1134" w:type="dxa"/>
            <w:tcBorders>
              <w:top w:val="single" w:sz="12" w:space="0" w:color="000000"/>
              <w:left w:val="single" w:sz="4" w:space="0" w:color="000000"/>
              <w:bottom w:val="single" w:sz="12" w:space="0" w:color="000000"/>
              <w:right w:val="single" w:sz="4" w:space="0" w:color="000000"/>
            </w:tcBorders>
          </w:tcPr>
          <w:p w:rsidR="00E77B1D" w:rsidRDefault="004765F7">
            <w:pPr>
              <w:jc w:val="center"/>
              <w:rPr>
                <w:rFonts w:ascii="Calibri" w:eastAsia="Calibri" w:hAnsi="Calibri" w:cs="Calibri"/>
                <w:sz w:val="20"/>
                <w:szCs w:val="20"/>
              </w:rPr>
            </w:pPr>
            <w:r>
              <w:rPr>
                <w:rFonts w:ascii="Calibri" w:eastAsia="Calibri" w:hAnsi="Calibri" w:cs="Calibri"/>
                <w:sz w:val="20"/>
                <w:szCs w:val="20"/>
              </w:rPr>
              <w:t>HT</w:t>
            </w:r>
          </w:p>
          <w:p w:rsidR="00E77B1D" w:rsidRDefault="004765F7">
            <w:pPr>
              <w:jc w:val="center"/>
              <w:rPr>
                <w:rFonts w:ascii="Calibri" w:eastAsia="Calibri" w:hAnsi="Calibri" w:cs="Calibri"/>
                <w:sz w:val="20"/>
                <w:szCs w:val="20"/>
              </w:rPr>
            </w:pPr>
            <w:r>
              <w:rPr>
                <w:rFonts w:ascii="Calibri" w:eastAsia="Calibri" w:hAnsi="Calibri" w:cs="Calibri"/>
                <w:sz w:val="20"/>
                <w:szCs w:val="20"/>
              </w:rPr>
              <w:t>All teachers</w:t>
            </w:r>
          </w:p>
          <w:p w:rsidR="00E77B1D" w:rsidRDefault="004765F7">
            <w:pPr>
              <w:jc w:val="center"/>
              <w:rPr>
                <w:rFonts w:ascii="Calibri" w:eastAsia="Calibri" w:hAnsi="Calibri" w:cs="Calibri"/>
                <w:sz w:val="20"/>
                <w:szCs w:val="20"/>
              </w:rPr>
            </w:pPr>
            <w:r>
              <w:rPr>
                <w:rFonts w:ascii="Calibri" w:eastAsia="Calibri" w:hAnsi="Calibri" w:cs="Calibri"/>
                <w:sz w:val="20"/>
                <w:szCs w:val="20"/>
              </w:rPr>
              <w:t>All Teaching Assistants</w:t>
            </w:r>
          </w:p>
          <w:p w:rsidR="00E77B1D" w:rsidRDefault="004765F7">
            <w:pPr>
              <w:jc w:val="center"/>
              <w:rPr>
                <w:rFonts w:ascii="Calibri" w:eastAsia="Calibri" w:hAnsi="Calibri" w:cs="Calibri"/>
                <w:sz w:val="20"/>
                <w:szCs w:val="20"/>
              </w:rPr>
            </w:pPr>
            <w:r>
              <w:rPr>
                <w:rFonts w:ascii="Calibri" w:eastAsia="Calibri" w:hAnsi="Calibri" w:cs="Calibri"/>
                <w:sz w:val="20"/>
                <w:szCs w:val="20"/>
              </w:rPr>
              <w:t>All SSO staff</w:t>
            </w:r>
          </w:p>
          <w:p w:rsidR="00E77B1D" w:rsidRDefault="00E77B1D">
            <w:pPr>
              <w:jc w:val="center"/>
              <w:rPr>
                <w:rFonts w:ascii="Calibri" w:eastAsia="Calibri" w:hAnsi="Calibri" w:cs="Calibri"/>
                <w:sz w:val="20"/>
                <w:szCs w:val="20"/>
              </w:rPr>
            </w:pPr>
          </w:p>
          <w:p w:rsidR="00E77B1D" w:rsidRDefault="00E77B1D">
            <w:pPr>
              <w:jc w:val="center"/>
              <w:rPr>
                <w:rFonts w:ascii="Calibri" w:eastAsia="Calibri" w:hAnsi="Calibri" w:cs="Calibri"/>
                <w:sz w:val="20"/>
                <w:szCs w:val="20"/>
              </w:rPr>
            </w:pPr>
          </w:p>
        </w:tc>
        <w:tc>
          <w:tcPr>
            <w:tcW w:w="1134" w:type="dxa"/>
            <w:tcBorders>
              <w:top w:val="single" w:sz="12" w:space="0" w:color="000000"/>
              <w:left w:val="single" w:sz="4" w:space="0" w:color="000000"/>
              <w:bottom w:val="single" w:sz="12" w:space="0" w:color="000000"/>
              <w:right w:val="single" w:sz="4" w:space="0" w:color="000000"/>
            </w:tcBorders>
          </w:tcPr>
          <w:p w:rsidR="00E77B1D" w:rsidRDefault="004765F7">
            <w:pPr>
              <w:jc w:val="center"/>
              <w:rPr>
                <w:rFonts w:ascii="Calibri" w:eastAsia="Calibri" w:hAnsi="Calibri" w:cs="Calibri"/>
                <w:sz w:val="20"/>
                <w:szCs w:val="20"/>
              </w:rPr>
            </w:pPr>
            <w:r>
              <w:rPr>
                <w:rFonts w:ascii="Calibri" w:eastAsia="Calibri" w:hAnsi="Calibri" w:cs="Calibri"/>
                <w:sz w:val="20"/>
                <w:szCs w:val="20"/>
              </w:rPr>
              <w:t>As described daily</w:t>
            </w:r>
          </w:p>
        </w:tc>
        <w:tc>
          <w:tcPr>
            <w:tcW w:w="204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 xml:space="preserve">Ongoing – as and when necessary </w:t>
            </w:r>
          </w:p>
          <w:p w:rsidR="00E77B1D" w:rsidRDefault="00E77B1D">
            <w:pPr>
              <w:jc w:val="center"/>
              <w:rPr>
                <w:rFonts w:ascii="Calibri" w:eastAsia="Calibri" w:hAnsi="Calibri" w:cs="Calibri"/>
                <w:sz w:val="20"/>
                <w:szCs w:val="20"/>
              </w:rPr>
            </w:pPr>
          </w:p>
        </w:tc>
      </w:tr>
      <w:tr w:rsidR="00E77B1D">
        <w:tc>
          <w:tcPr>
            <w:tcW w:w="1395" w:type="dxa"/>
          </w:tcPr>
          <w:p w:rsidR="00E77B1D" w:rsidRDefault="004765F7">
            <w:pPr>
              <w:rPr>
                <w:rFonts w:ascii="Calibri" w:eastAsia="Calibri" w:hAnsi="Calibri" w:cs="Calibri"/>
                <w:sz w:val="20"/>
                <w:szCs w:val="20"/>
              </w:rPr>
            </w:pPr>
            <w:r>
              <w:rPr>
                <w:rFonts w:ascii="Calibri" w:eastAsia="Calibri" w:hAnsi="Calibri" w:cs="Calibri"/>
                <w:sz w:val="20"/>
                <w:szCs w:val="20"/>
              </w:rPr>
              <w:lastRenderedPageBreak/>
              <w:t>Contracting Coronavirus – Social Distancing outside of the classroom</w:t>
            </w:r>
          </w:p>
        </w:tc>
        <w:tc>
          <w:tcPr>
            <w:tcW w:w="1121"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All staff and pupils</w:t>
            </w:r>
          </w:p>
        </w:tc>
        <w:tc>
          <w:tcPr>
            <w:tcW w:w="18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Staff all aware of social distancing rules</w:t>
            </w:r>
          </w:p>
          <w:p w:rsidR="00E77B1D" w:rsidRDefault="00E77B1D">
            <w:pPr>
              <w:rPr>
                <w:rFonts w:ascii="Calibri" w:eastAsia="Calibri" w:hAnsi="Calibri" w:cs="Calibri"/>
                <w:sz w:val="20"/>
                <w:szCs w:val="20"/>
              </w:rPr>
            </w:pPr>
          </w:p>
          <w:p w:rsidR="00E77B1D" w:rsidRDefault="00E77B1D">
            <w:pPr>
              <w:jc w:val="center"/>
              <w:rPr>
                <w:rFonts w:ascii="Calibri" w:eastAsia="Calibri" w:hAnsi="Calibri" w:cs="Calibri"/>
                <w:sz w:val="20"/>
                <w:szCs w:val="20"/>
              </w:rPr>
            </w:pPr>
          </w:p>
        </w:tc>
        <w:tc>
          <w:tcPr>
            <w:tcW w:w="567"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3</w:t>
            </w:r>
          </w:p>
        </w:tc>
        <w:tc>
          <w:tcPr>
            <w:tcW w:w="567"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12</w:t>
            </w:r>
          </w:p>
        </w:tc>
        <w:tc>
          <w:tcPr>
            <w:tcW w:w="440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A one-way system will operate in the corridors and at entrance and exit points.  A distance of 2m will be marked out in these areas including outside the toilets.</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 xml:space="preserve">Pupils, staff and visitors will have to wear face coverings in all communal areas including reception, corridors, toilets, stairwells, canteen. </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Break and lunchtimes will be staggered.  Year 7 and 8 pupils will have their break 9.50am – 10.10am with lunch between 12.10pm – 13.00pm. Years 9, 10 and 11 will have their break 10.50am – 11.10am with lunch between 13.10pm and 14.00pm.</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 xml:space="preserve">Pupils in different contact groups will have access to specific outside areas during break and lunchtimes. </w:t>
            </w:r>
          </w:p>
          <w:p w:rsidR="00E77B1D" w:rsidRDefault="004765F7">
            <w:pPr>
              <w:jc w:val="center"/>
              <w:rPr>
                <w:rFonts w:ascii="Calibri" w:eastAsia="Calibri" w:hAnsi="Calibri" w:cs="Calibri"/>
                <w:sz w:val="20"/>
                <w:szCs w:val="20"/>
              </w:rPr>
            </w:pPr>
            <w:r>
              <w:rPr>
                <w:rFonts w:ascii="Calibri" w:eastAsia="Calibri" w:hAnsi="Calibri" w:cs="Calibri"/>
                <w:sz w:val="20"/>
                <w:szCs w:val="20"/>
              </w:rPr>
              <w:t>Year 7 – front of school</w:t>
            </w:r>
          </w:p>
          <w:p w:rsidR="00E77B1D" w:rsidRDefault="004765F7">
            <w:pPr>
              <w:jc w:val="center"/>
              <w:rPr>
                <w:rFonts w:ascii="Calibri" w:eastAsia="Calibri" w:hAnsi="Calibri" w:cs="Calibri"/>
                <w:sz w:val="20"/>
                <w:szCs w:val="20"/>
              </w:rPr>
            </w:pPr>
            <w:r>
              <w:rPr>
                <w:rFonts w:ascii="Calibri" w:eastAsia="Calibri" w:hAnsi="Calibri" w:cs="Calibri"/>
                <w:sz w:val="20"/>
                <w:szCs w:val="20"/>
              </w:rPr>
              <w:t>Year 8 – yard</w:t>
            </w:r>
          </w:p>
          <w:p w:rsidR="00E77B1D" w:rsidRDefault="004765F7">
            <w:pPr>
              <w:jc w:val="center"/>
              <w:rPr>
                <w:rFonts w:ascii="Calibri" w:eastAsia="Calibri" w:hAnsi="Calibri" w:cs="Calibri"/>
                <w:sz w:val="20"/>
                <w:szCs w:val="20"/>
              </w:rPr>
            </w:pPr>
            <w:r>
              <w:rPr>
                <w:rFonts w:ascii="Calibri" w:eastAsia="Calibri" w:hAnsi="Calibri" w:cs="Calibri"/>
                <w:sz w:val="20"/>
                <w:szCs w:val="20"/>
              </w:rPr>
              <w:t>Year 9 – front of school</w:t>
            </w:r>
          </w:p>
          <w:p w:rsidR="00E77B1D" w:rsidRDefault="004765F7">
            <w:pPr>
              <w:jc w:val="center"/>
              <w:rPr>
                <w:rFonts w:ascii="Calibri" w:eastAsia="Calibri" w:hAnsi="Calibri" w:cs="Calibri"/>
                <w:sz w:val="20"/>
                <w:szCs w:val="20"/>
              </w:rPr>
            </w:pPr>
            <w:r>
              <w:rPr>
                <w:rFonts w:ascii="Calibri" w:eastAsia="Calibri" w:hAnsi="Calibri" w:cs="Calibri"/>
                <w:sz w:val="20"/>
                <w:szCs w:val="20"/>
              </w:rPr>
              <w:t>Year 10 – yard</w:t>
            </w:r>
          </w:p>
          <w:p w:rsidR="00E77B1D" w:rsidRDefault="004765F7">
            <w:pPr>
              <w:jc w:val="center"/>
              <w:rPr>
                <w:rFonts w:ascii="Calibri" w:eastAsia="Calibri" w:hAnsi="Calibri" w:cs="Calibri"/>
                <w:sz w:val="20"/>
                <w:szCs w:val="20"/>
              </w:rPr>
            </w:pPr>
            <w:r>
              <w:rPr>
                <w:rFonts w:ascii="Calibri" w:eastAsia="Calibri" w:hAnsi="Calibri" w:cs="Calibri"/>
                <w:sz w:val="20"/>
                <w:szCs w:val="20"/>
              </w:rPr>
              <w:t>Year 11 – area surrounding temporary units</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 xml:space="preserve">Outside areas to be supervised by staff at all times to discourage physical contact between individuals in the same contact group.  </w:t>
            </w:r>
          </w:p>
          <w:p w:rsidR="00E77B1D" w:rsidRDefault="00E77B1D">
            <w:pPr>
              <w:jc w:val="center"/>
              <w:rPr>
                <w:rFonts w:ascii="Calibri" w:eastAsia="Calibri" w:hAnsi="Calibri" w:cs="Calibri"/>
                <w:sz w:val="20"/>
                <w:szCs w:val="20"/>
              </w:rPr>
            </w:pPr>
          </w:p>
          <w:p w:rsidR="00E77B1D" w:rsidRDefault="00E77B1D">
            <w:pPr>
              <w:jc w:val="center"/>
              <w:rPr>
                <w:rFonts w:ascii="Calibri" w:eastAsia="Calibri" w:hAnsi="Calibri" w:cs="Calibri"/>
                <w:sz w:val="20"/>
                <w:szCs w:val="20"/>
              </w:rPr>
            </w:pPr>
          </w:p>
        </w:tc>
        <w:tc>
          <w:tcPr>
            <w:tcW w:w="300"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2</w:t>
            </w:r>
          </w:p>
        </w:tc>
        <w:tc>
          <w:tcPr>
            <w:tcW w:w="40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8</w:t>
            </w:r>
          </w:p>
        </w:tc>
        <w:tc>
          <w:tcPr>
            <w:tcW w:w="1134"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HT</w:t>
            </w:r>
          </w:p>
          <w:p w:rsidR="00E77B1D" w:rsidRDefault="004765F7">
            <w:pPr>
              <w:jc w:val="center"/>
              <w:rPr>
                <w:rFonts w:ascii="Calibri" w:eastAsia="Calibri" w:hAnsi="Calibri" w:cs="Calibri"/>
                <w:sz w:val="20"/>
                <w:szCs w:val="20"/>
              </w:rPr>
            </w:pPr>
            <w:r>
              <w:rPr>
                <w:rFonts w:ascii="Calibri" w:eastAsia="Calibri" w:hAnsi="Calibri" w:cs="Calibri"/>
                <w:sz w:val="20"/>
                <w:szCs w:val="20"/>
              </w:rPr>
              <w:t>All teachers</w:t>
            </w:r>
          </w:p>
          <w:p w:rsidR="00E77B1D" w:rsidRDefault="004765F7">
            <w:pPr>
              <w:jc w:val="center"/>
              <w:rPr>
                <w:rFonts w:ascii="Calibri" w:eastAsia="Calibri" w:hAnsi="Calibri" w:cs="Calibri"/>
                <w:sz w:val="20"/>
                <w:szCs w:val="20"/>
              </w:rPr>
            </w:pPr>
            <w:r>
              <w:rPr>
                <w:rFonts w:ascii="Calibri" w:eastAsia="Calibri" w:hAnsi="Calibri" w:cs="Calibri"/>
                <w:sz w:val="20"/>
                <w:szCs w:val="20"/>
              </w:rPr>
              <w:t>All Teaching Assistants</w:t>
            </w:r>
          </w:p>
          <w:p w:rsidR="00E77B1D" w:rsidRDefault="004765F7">
            <w:pPr>
              <w:jc w:val="center"/>
              <w:rPr>
                <w:rFonts w:ascii="Calibri" w:eastAsia="Calibri" w:hAnsi="Calibri" w:cs="Calibri"/>
                <w:sz w:val="20"/>
                <w:szCs w:val="20"/>
              </w:rPr>
            </w:pPr>
            <w:r>
              <w:rPr>
                <w:rFonts w:ascii="Calibri" w:eastAsia="Calibri" w:hAnsi="Calibri" w:cs="Calibri"/>
                <w:sz w:val="20"/>
                <w:szCs w:val="20"/>
              </w:rPr>
              <w:t>All SSO staff</w:t>
            </w:r>
          </w:p>
          <w:p w:rsidR="00E77B1D" w:rsidRDefault="00E77B1D">
            <w:pPr>
              <w:jc w:val="center"/>
              <w:rPr>
                <w:rFonts w:ascii="Calibri" w:eastAsia="Calibri" w:hAnsi="Calibri" w:cs="Calibri"/>
                <w:sz w:val="20"/>
                <w:szCs w:val="20"/>
              </w:rPr>
            </w:pPr>
          </w:p>
        </w:tc>
        <w:tc>
          <w:tcPr>
            <w:tcW w:w="1134"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As described daily from 3/09/20</w:t>
            </w:r>
          </w:p>
        </w:tc>
        <w:tc>
          <w:tcPr>
            <w:tcW w:w="204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 xml:space="preserve">Ongoing – as and when necessary </w:t>
            </w:r>
          </w:p>
        </w:tc>
      </w:tr>
      <w:tr w:rsidR="00E77B1D">
        <w:tc>
          <w:tcPr>
            <w:tcW w:w="139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Contracting Coronavirus - Staff Welfare Facilities</w:t>
            </w:r>
          </w:p>
        </w:tc>
        <w:tc>
          <w:tcPr>
            <w:tcW w:w="1121"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All pupils and staff on site</w:t>
            </w:r>
          </w:p>
        </w:tc>
        <w:tc>
          <w:tcPr>
            <w:tcW w:w="18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Staff all aware of social distancing rules</w:t>
            </w:r>
          </w:p>
          <w:p w:rsidR="00E77B1D" w:rsidRDefault="00E77B1D">
            <w:pPr>
              <w:jc w:val="center"/>
              <w:rPr>
                <w:rFonts w:ascii="Calibri" w:eastAsia="Calibri" w:hAnsi="Calibri" w:cs="Calibri"/>
                <w:sz w:val="20"/>
                <w:szCs w:val="20"/>
              </w:rPr>
            </w:pPr>
          </w:p>
          <w:p w:rsidR="00E77B1D" w:rsidRDefault="00E77B1D">
            <w:pPr>
              <w:jc w:val="center"/>
              <w:rPr>
                <w:rFonts w:ascii="Calibri" w:eastAsia="Calibri" w:hAnsi="Calibri" w:cs="Calibri"/>
                <w:sz w:val="20"/>
                <w:szCs w:val="20"/>
              </w:rPr>
            </w:pPr>
          </w:p>
        </w:tc>
        <w:tc>
          <w:tcPr>
            <w:tcW w:w="567"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67"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16</w:t>
            </w:r>
          </w:p>
        </w:tc>
        <w:tc>
          <w:tcPr>
            <w:tcW w:w="440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Seating in staff resting areas to be positioned so as to maintain 2m social distancing.</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Communal equipment such as kettles and microwaves to be taken out of use.</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Staff fridges to remain in use and be added to cleaning schedule.</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Staff to bring in all food and drink necessary for the day.</w:t>
            </w:r>
          </w:p>
          <w:p w:rsidR="00E77B1D" w:rsidRDefault="00E77B1D">
            <w:pP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All cups, plates, cutlery etc. to be taken home by staff at the end of the day.</w:t>
            </w:r>
          </w:p>
          <w:p w:rsidR="00E77B1D" w:rsidRDefault="00E77B1D">
            <w:pPr>
              <w:jc w:val="center"/>
              <w:rPr>
                <w:rFonts w:ascii="Calibri" w:eastAsia="Calibri" w:hAnsi="Calibri" w:cs="Calibri"/>
                <w:sz w:val="20"/>
                <w:szCs w:val="20"/>
              </w:rPr>
            </w:pPr>
          </w:p>
        </w:tc>
        <w:tc>
          <w:tcPr>
            <w:tcW w:w="300"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lastRenderedPageBreak/>
              <w:t>2</w:t>
            </w:r>
          </w:p>
        </w:tc>
        <w:tc>
          <w:tcPr>
            <w:tcW w:w="40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8</w:t>
            </w:r>
          </w:p>
        </w:tc>
        <w:tc>
          <w:tcPr>
            <w:tcW w:w="1134"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HT</w:t>
            </w:r>
          </w:p>
          <w:p w:rsidR="00E77B1D" w:rsidRDefault="004765F7">
            <w:pPr>
              <w:jc w:val="center"/>
              <w:rPr>
                <w:rFonts w:ascii="Calibri" w:eastAsia="Calibri" w:hAnsi="Calibri" w:cs="Calibri"/>
                <w:sz w:val="20"/>
                <w:szCs w:val="20"/>
              </w:rPr>
            </w:pPr>
            <w:r>
              <w:rPr>
                <w:rFonts w:ascii="Calibri" w:eastAsia="Calibri" w:hAnsi="Calibri" w:cs="Calibri"/>
                <w:sz w:val="20"/>
                <w:szCs w:val="20"/>
              </w:rPr>
              <w:t>All teachers</w:t>
            </w:r>
          </w:p>
          <w:p w:rsidR="00E77B1D" w:rsidRDefault="004765F7">
            <w:pPr>
              <w:jc w:val="center"/>
              <w:rPr>
                <w:rFonts w:ascii="Calibri" w:eastAsia="Calibri" w:hAnsi="Calibri" w:cs="Calibri"/>
                <w:sz w:val="20"/>
                <w:szCs w:val="20"/>
              </w:rPr>
            </w:pPr>
            <w:r>
              <w:rPr>
                <w:rFonts w:ascii="Calibri" w:eastAsia="Calibri" w:hAnsi="Calibri" w:cs="Calibri"/>
                <w:sz w:val="20"/>
                <w:szCs w:val="20"/>
              </w:rPr>
              <w:t>All Teaching Assistants</w:t>
            </w:r>
          </w:p>
          <w:p w:rsidR="00E77B1D" w:rsidRDefault="004765F7">
            <w:pPr>
              <w:jc w:val="center"/>
              <w:rPr>
                <w:rFonts w:ascii="Calibri" w:eastAsia="Calibri" w:hAnsi="Calibri" w:cs="Calibri"/>
                <w:sz w:val="20"/>
                <w:szCs w:val="20"/>
              </w:rPr>
            </w:pPr>
            <w:r>
              <w:rPr>
                <w:rFonts w:ascii="Calibri" w:eastAsia="Calibri" w:hAnsi="Calibri" w:cs="Calibri"/>
                <w:sz w:val="20"/>
                <w:szCs w:val="20"/>
              </w:rPr>
              <w:t>All SSO staff</w:t>
            </w:r>
          </w:p>
          <w:p w:rsidR="00E77B1D" w:rsidRDefault="00E77B1D">
            <w:pPr>
              <w:jc w:val="center"/>
              <w:rPr>
                <w:rFonts w:ascii="Calibri" w:eastAsia="Calibri" w:hAnsi="Calibri" w:cs="Calibri"/>
                <w:sz w:val="20"/>
                <w:szCs w:val="20"/>
              </w:rPr>
            </w:pPr>
          </w:p>
        </w:tc>
        <w:tc>
          <w:tcPr>
            <w:tcW w:w="1134"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As described daily from 1/09/20</w:t>
            </w:r>
          </w:p>
        </w:tc>
        <w:tc>
          <w:tcPr>
            <w:tcW w:w="204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 xml:space="preserve">Ongoing – as and when necessary </w:t>
            </w:r>
          </w:p>
        </w:tc>
      </w:tr>
      <w:tr w:rsidR="00E77B1D">
        <w:tc>
          <w:tcPr>
            <w:tcW w:w="139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lastRenderedPageBreak/>
              <w:t>Contracting Coronavirus – pupils eating and drinking</w:t>
            </w:r>
          </w:p>
        </w:tc>
        <w:tc>
          <w:tcPr>
            <w:tcW w:w="1121"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All pupils and staff on site</w:t>
            </w:r>
          </w:p>
        </w:tc>
        <w:tc>
          <w:tcPr>
            <w:tcW w:w="18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All staff aware of government guidance</w:t>
            </w:r>
          </w:p>
          <w:p w:rsidR="00E77B1D" w:rsidRDefault="00E77B1D">
            <w:pPr>
              <w:jc w:val="center"/>
              <w:rPr>
                <w:rFonts w:ascii="Calibri" w:eastAsia="Calibri" w:hAnsi="Calibri" w:cs="Calibri"/>
                <w:sz w:val="20"/>
                <w:szCs w:val="20"/>
              </w:rPr>
            </w:pPr>
          </w:p>
        </w:tc>
        <w:tc>
          <w:tcPr>
            <w:tcW w:w="567"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67"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16</w:t>
            </w:r>
          </w:p>
        </w:tc>
        <w:tc>
          <w:tcPr>
            <w:tcW w:w="440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Staff to bring in any food necessary for the day for the first two weeks.</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Children to bring a packed lunch for the first two weeks and eat during their scheduled break and lunchtime in their designated outside or inside area.</w:t>
            </w:r>
          </w:p>
          <w:p w:rsidR="00620EF4" w:rsidRDefault="00620EF4">
            <w:pPr>
              <w:jc w:val="center"/>
              <w:rPr>
                <w:rFonts w:ascii="Calibri" w:eastAsia="Calibri" w:hAnsi="Calibri" w:cs="Calibri"/>
                <w:sz w:val="20"/>
                <w:szCs w:val="20"/>
              </w:rPr>
            </w:pPr>
          </w:p>
          <w:p w:rsidR="00620EF4" w:rsidRDefault="00620EF4" w:rsidP="00620EF4">
            <w:pPr>
              <w:jc w:val="center"/>
              <w:rPr>
                <w:rFonts w:ascii="Calibri" w:eastAsia="Calibri" w:hAnsi="Calibri" w:cs="Calibri"/>
                <w:sz w:val="20"/>
                <w:szCs w:val="20"/>
              </w:rPr>
            </w:pPr>
            <w:r>
              <w:rPr>
                <w:rFonts w:ascii="Calibri" w:eastAsia="Calibri" w:hAnsi="Calibri" w:cs="Calibri"/>
                <w:sz w:val="20"/>
                <w:szCs w:val="20"/>
              </w:rPr>
              <w:t>Grab bags will be provided for eFSM learners.</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From September the 14</w:t>
            </w:r>
            <w:r>
              <w:rPr>
                <w:rFonts w:ascii="Calibri" w:eastAsia="Calibri" w:hAnsi="Calibri" w:cs="Calibri"/>
                <w:sz w:val="20"/>
                <w:szCs w:val="20"/>
                <w:vertAlign w:val="superscript"/>
              </w:rPr>
              <w:t>th</w:t>
            </w:r>
            <w:r>
              <w:rPr>
                <w:rFonts w:ascii="Calibri" w:eastAsia="Calibri" w:hAnsi="Calibri" w:cs="Calibri"/>
                <w:sz w:val="20"/>
                <w:szCs w:val="20"/>
              </w:rPr>
              <w:t xml:space="preserve"> children to eat and drink in dining hall on staggered schedule. All eating areas to be wiped down thoroughly before and after eating, using normal household cleaning products. </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Water bottles can be refilled by children (where they are able) or staff, using proper hand hygiene processes before and after.</w:t>
            </w:r>
          </w:p>
          <w:p w:rsidR="00E77B1D" w:rsidRDefault="00E77B1D">
            <w:pPr>
              <w:jc w:val="center"/>
              <w:rPr>
                <w:rFonts w:ascii="Calibri" w:eastAsia="Calibri" w:hAnsi="Calibri" w:cs="Calibri"/>
                <w:sz w:val="20"/>
                <w:szCs w:val="20"/>
              </w:rPr>
            </w:pPr>
          </w:p>
          <w:p w:rsidR="00E77B1D" w:rsidRDefault="00E77B1D" w:rsidP="00620EF4">
            <w:pPr>
              <w:jc w:val="center"/>
              <w:rPr>
                <w:rFonts w:ascii="Calibri" w:eastAsia="Calibri" w:hAnsi="Calibri" w:cs="Calibri"/>
                <w:sz w:val="20"/>
                <w:szCs w:val="20"/>
              </w:rPr>
            </w:pPr>
          </w:p>
        </w:tc>
        <w:tc>
          <w:tcPr>
            <w:tcW w:w="300"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2</w:t>
            </w:r>
          </w:p>
        </w:tc>
        <w:tc>
          <w:tcPr>
            <w:tcW w:w="40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8</w:t>
            </w:r>
          </w:p>
        </w:tc>
        <w:tc>
          <w:tcPr>
            <w:tcW w:w="1134"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HT</w:t>
            </w:r>
          </w:p>
          <w:p w:rsidR="00E77B1D" w:rsidRDefault="004765F7">
            <w:pPr>
              <w:jc w:val="center"/>
              <w:rPr>
                <w:rFonts w:ascii="Calibri" w:eastAsia="Calibri" w:hAnsi="Calibri" w:cs="Calibri"/>
                <w:sz w:val="20"/>
                <w:szCs w:val="20"/>
              </w:rPr>
            </w:pPr>
            <w:r>
              <w:rPr>
                <w:rFonts w:ascii="Calibri" w:eastAsia="Calibri" w:hAnsi="Calibri" w:cs="Calibri"/>
                <w:sz w:val="20"/>
                <w:szCs w:val="20"/>
              </w:rPr>
              <w:t>All teachers</w:t>
            </w:r>
          </w:p>
          <w:p w:rsidR="00E77B1D" w:rsidRDefault="004765F7">
            <w:pPr>
              <w:jc w:val="center"/>
              <w:rPr>
                <w:rFonts w:ascii="Calibri" w:eastAsia="Calibri" w:hAnsi="Calibri" w:cs="Calibri"/>
                <w:sz w:val="20"/>
                <w:szCs w:val="20"/>
              </w:rPr>
            </w:pPr>
            <w:r>
              <w:rPr>
                <w:rFonts w:ascii="Calibri" w:eastAsia="Calibri" w:hAnsi="Calibri" w:cs="Calibri"/>
                <w:sz w:val="20"/>
                <w:szCs w:val="20"/>
              </w:rPr>
              <w:t>All Teaching Assistants</w:t>
            </w:r>
          </w:p>
          <w:p w:rsidR="00E77B1D" w:rsidRDefault="004765F7">
            <w:pPr>
              <w:jc w:val="center"/>
              <w:rPr>
                <w:rFonts w:ascii="Calibri" w:eastAsia="Calibri" w:hAnsi="Calibri" w:cs="Calibri"/>
                <w:sz w:val="20"/>
                <w:szCs w:val="20"/>
              </w:rPr>
            </w:pPr>
            <w:r>
              <w:rPr>
                <w:rFonts w:ascii="Calibri" w:eastAsia="Calibri" w:hAnsi="Calibri" w:cs="Calibri"/>
                <w:sz w:val="20"/>
                <w:szCs w:val="20"/>
              </w:rPr>
              <w:t>All SSO staff</w:t>
            </w:r>
          </w:p>
          <w:p w:rsidR="00E77B1D" w:rsidRDefault="00E77B1D">
            <w:pPr>
              <w:jc w:val="center"/>
              <w:rPr>
                <w:rFonts w:ascii="Calibri" w:eastAsia="Calibri" w:hAnsi="Calibri" w:cs="Calibri"/>
                <w:sz w:val="20"/>
                <w:szCs w:val="20"/>
              </w:rPr>
            </w:pPr>
          </w:p>
        </w:tc>
        <w:tc>
          <w:tcPr>
            <w:tcW w:w="1134" w:type="dxa"/>
          </w:tcPr>
          <w:p w:rsidR="00E77B1D" w:rsidRDefault="004765F7" w:rsidP="00620EF4">
            <w:pPr>
              <w:jc w:val="center"/>
              <w:rPr>
                <w:rFonts w:ascii="Calibri" w:eastAsia="Calibri" w:hAnsi="Calibri" w:cs="Calibri"/>
                <w:sz w:val="20"/>
                <w:szCs w:val="20"/>
              </w:rPr>
            </w:pPr>
            <w:r>
              <w:rPr>
                <w:rFonts w:ascii="Calibri" w:eastAsia="Calibri" w:hAnsi="Calibri" w:cs="Calibri"/>
                <w:sz w:val="20"/>
                <w:szCs w:val="20"/>
              </w:rPr>
              <w:t xml:space="preserve">As described daily from 1/09/20 </w:t>
            </w:r>
          </w:p>
        </w:tc>
        <w:tc>
          <w:tcPr>
            <w:tcW w:w="2046" w:type="dxa"/>
          </w:tcPr>
          <w:p w:rsidR="00E77B1D" w:rsidRDefault="00620EF4">
            <w:pPr>
              <w:jc w:val="center"/>
              <w:rPr>
                <w:rFonts w:ascii="Calibri" w:eastAsia="Calibri" w:hAnsi="Calibri" w:cs="Calibri"/>
                <w:sz w:val="20"/>
                <w:szCs w:val="20"/>
              </w:rPr>
            </w:pPr>
            <w:r>
              <w:rPr>
                <w:rFonts w:ascii="Calibri" w:eastAsia="Calibri" w:hAnsi="Calibri" w:cs="Calibri"/>
                <w:sz w:val="20"/>
                <w:szCs w:val="20"/>
              </w:rPr>
              <w:t>Ongoing – as and when necessary</w:t>
            </w:r>
            <w:bookmarkStart w:id="0" w:name="_GoBack"/>
            <w:bookmarkEnd w:id="0"/>
          </w:p>
        </w:tc>
      </w:tr>
      <w:tr w:rsidR="00E77B1D">
        <w:tc>
          <w:tcPr>
            <w:tcW w:w="139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Contracting Coronavirus – First Aid Provision</w:t>
            </w:r>
          </w:p>
        </w:tc>
        <w:tc>
          <w:tcPr>
            <w:tcW w:w="1121"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All pupils and staff on site</w:t>
            </w:r>
          </w:p>
        </w:tc>
        <w:tc>
          <w:tcPr>
            <w:tcW w:w="18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All staff aware of government guidance</w:t>
            </w:r>
          </w:p>
          <w:p w:rsidR="00E77B1D" w:rsidRDefault="00E77B1D">
            <w:pPr>
              <w:jc w:val="center"/>
              <w:rPr>
                <w:rFonts w:ascii="Calibri" w:eastAsia="Calibri" w:hAnsi="Calibri" w:cs="Calibri"/>
                <w:sz w:val="20"/>
                <w:szCs w:val="20"/>
              </w:rPr>
            </w:pPr>
          </w:p>
          <w:p w:rsidR="00E77B1D" w:rsidRDefault="00E77B1D">
            <w:pPr>
              <w:jc w:val="center"/>
              <w:rPr>
                <w:rFonts w:ascii="Calibri" w:eastAsia="Calibri" w:hAnsi="Calibri" w:cs="Calibri"/>
                <w:sz w:val="20"/>
                <w:szCs w:val="20"/>
              </w:rPr>
            </w:pPr>
          </w:p>
        </w:tc>
        <w:tc>
          <w:tcPr>
            <w:tcW w:w="567"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3</w:t>
            </w:r>
          </w:p>
        </w:tc>
        <w:tc>
          <w:tcPr>
            <w:tcW w:w="567"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12</w:t>
            </w:r>
          </w:p>
        </w:tc>
        <w:tc>
          <w:tcPr>
            <w:tcW w:w="440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Review of First Aid needs assessed based on number of people likely to be on site at any time.</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First aiders to consider what low level interventions pupils may be able to manage for themselves so as to maintain social distancing as far as possible e.g. older pupils could use a cold compress on a leg or arm.</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Additional PPE (masks, gloves, visors, aprons) in place (via central order and cluster distribution) for first aid interventions that require close contact, particularly where examination or treatment of face, mouth or head is required e.g. managing bleeding from a head wound or where the spray of bodily fluids is likely e.g. child vomiting</w:t>
            </w:r>
          </w:p>
          <w:p w:rsidR="00E77B1D" w:rsidRDefault="00E77B1D">
            <w:pPr>
              <w:jc w:val="center"/>
              <w:rPr>
                <w:rFonts w:ascii="Calibri" w:eastAsia="Calibri" w:hAnsi="Calibri" w:cs="Calibri"/>
                <w:sz w:val="20"/>
                <w:szCs w:val="20"/>
              </w:rPr>
            </w:pPr>
          </w:p>
        </w:tc>
        <w:tc>
          <w:tcPr>
            <w:tcW w:w="300"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2</w:t>
            </w:r>
          </w:p>
        </w:tc>
        <w:tc>
          <w:tcPr>
            <w:tcW w:w="40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8</w:t>
            </w:r>
          </w:p>
        </w:tc>
        <w:tc>
          <w:tcPr>
            <w:tcW w:w="1134"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HT</w:t>
            </w:r>
          </w:p>
          <w:p w:rsidR="00E77B1D" w:rsidRDefault="004765F7">
            <w:pPr>
              <w:jc w:val="center"/>
              <w:rPr>
                <w:rFonts w:ascii="Calibri" w:eastAsia="Calibri" w:hAnsi="Calibri" w:cs="Calibri"/>
                <w:sz w:val="20"/>
                <w:szCs w:val="20"/>
              </w:rPr>
            </w:pPr>
            <w:r>
              <w:rPr>
                <w:rFonts w:ascii="Calibri" w:eastAsia="Calibri" w:hAnsi="Calibri" w:cs="Calibri"/>
                <w:sz w:val="20"/>
                <w:szCs w:val="20"/>
              </w:rPr>
              <w:t>All teachers</w:t>
            </w:r>
          </w:p>
          <w:p w:rsidR="00E77B1D" w:rsidRDefault="004765F7">
            <w:pPr>
              <w:jc w:val="center"/>
              <w:rPr>
                <w:rFonts w:ascii="Calibri" w:eastAsia="Calibri" w:hAnsi="Calibri" w:cs="Calibri"/>
                <w:sz w:val="20"/>
                <w:szCs w:val="20"/>
              </w:rPr>
            </w:pPr>
            <w:r>
              <w:rPr>
                <w:rFonts w:ascii="Calibri" w:eastAsia="Calibri" w:hAnsi="Calibri" w:cs="Calibri"/>
                <w:sz w:val="20"/>
                <w:szCs w:val="20"/>
              </w:rPr>
              <w:t>All Teaching Assistants</w:t>
            </w:r>
          </w:p>
          <w:p w:rsidR="00E77B1D" w:rsidRDefault="004765F7">
            <w:pPr>
              <w:jc w:val="center"/>
              <w:rPr>
                <w:rFonts w:ascii="Calibri" w:eastAsia="Calibri" w:hAnsi="Calibri" w:cs="Calibri"/>
                <w:sz w:val="20"/>
                <w:szCs w:val="20"/>
              </w:rPr>
            </w:pPr>
            <w:r>
              <w:rPr>
                <w:rFonts w:ascii="Calibri" w:eastAsia="Calibri" w:hAnsi="Calibri" w:cs="Calibri"/>
                <w:sz w:val="20"/>
                <w:szCs w:val="20"/>
              </w:rPr>
              <w:t>All SSO staff</w:t>
            </w:r>
          </w:p>
          <w:p w:rsidR="00E77B1D" w:rsidRDefault="00E77B1D">
            <w:pPr>
              <w:jc w:val="center"/>
              <w:rPr>
                <w:rFonts w:ascii="Calibri" w:eastAsia="Calibri" w:hAnsi="Calibri" w:cs="Calibri"/>
                <w:sz w:val="20"/>
                <w:szCs w:val="20"/>
              </w:rPr>
            </w:pPr>
          </w:p>
        </w:tc>
        <w:tc>
          <w:tcPr>
            <w:tcW w:w="1134"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As described daily from 1/09/20</w:t>
            </w:r>
          </w:p>
        </w:tc>
        <w:tc>
          <w:tcPr>
            <w:tcW w:w="204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 xml:space="preserve">Ongoing – as and when necessary </w:t>
            </w:r>
          </w:p>
        </w:tc>
      </w:tr>
      <w:tr w:rsidR="00E77B1D">
        <w:tc>
          <w:tcPr>
            <w:tcW w:w="139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lastRenderedPageBreak/>
              <w:t>Contracting Corona Virus – Corridors and circulation areas</w:t>
            </w:r>
          </w:p>
        </w:tc>
        <w:tc>
          <w:tcPr>
            <w:tcW w:w="1121"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All pupils and staff on site</w:t>
            </w:r>
          </w:p>
        </w:tc>
        <w:tc>
          <w:tcPr>
            <w:tcW w:w="18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Staff all aware of social distancing rules</w:t>
            </w:r>
          </w:p>
          <w:p w:rsidR="00E77B1D" w:rsidRDefault="00E77B1D">
            <w:pPr>
              <w:jc w:val="center"/>
              <w:rPr>
                <w:rFonts w:ascii="Calibri" w:eastAsia="Calibri" w:hAnsi="Calibri" w:cs="Calibri"/>
                <w:sz w:val="20"/>
                <w:szCs w:val="20"/>
              </w:rPr>
            </w:pPr>
          </w:p>
          <w:p w:rsidR="00E77B1D" w:rsidRDefault="00E77B1D">
            <w:pPr>
              <w:jc w:val="center"/>
              <w:rPr>
                <w:rFonts w:ascii="Calibri" w:eastAsia="Calibri" w:hAnsi="Calibri" w:cs="Calibri"/>
                <w:sz w:val="20"/>
                <w:szCs w:val="20"/>
              </w:rPr>
            </w:pPr>
          </w:p>
        </w:tc>
        <w:tc>
          <w:tcPr>
            <w:tcW w:w="567"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67"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16</w:t>
            </w:r>
          </w:p>
        </w:tc>
        <w:tc>
          <w:tcPr>
            <w:tcW w:w="440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 xml:space="preserve">Corridors and circulation areas assessed for pinch points, passing places, and areas of high volume usage. </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Corridors signed to ensure one-way travel through the school building.</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Pupils to be given clear instructions regarding corridor/circulation area behaviour and social distancing.</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 xml:space="preserve">Pupils, staff and visitors will have to wear face coverings in all indoor communal areas including reception, corridors, toilets, stairwells, canteen. </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Minimise number of children in corridors and circulation areas at any time by the use of the following control measures;</w:t>
            </w:r>
          </w:p>
          <w:p w:rsidR="00E77B1D" w:rsidRDefault="004765F7">
            <w:pPr>
              <w:numPr>
                <w:ilvl w:val="0"/>
                <w:numId w:val="1"/>
              </w:num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One way system</w:t>
            </w:r>
          </w:p>
          <w:p w:rsidR="00E77B1D" w:rsidRDefault="004765F7">
            <w:pPr>
              <w:numPr>
                <w:ilvl w:val="0"/>
                <w:numId w:val="1"/>
              </w:num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Keep Left/Keep Right</w:t>
            </w:r>
          </w:p>
          <w:p w:rsidR="00E77B1D" w:rsidRDefault="004765F7">
            <w:pPr>
              <w:numPr>
                <w:ilvl w:val="0"/>
                <w:numId w:val="1"/>
              </w:num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Staggered breaks</w:t>
            </w:r>
          </w:p>
          <w:p w:rsidR="00E77B1D" w:rsidRDefault="004765F7">
            <w:pPr>
              <w:numPr>
                <w:ilvl w:val="0"/>
                <w:numId w:val="1"/>
              </w:num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Pupils to remain in the same area throughout the day</w:t>
            </w:r>
          </w:p>
          <w:p w:rsidR="00E77B1D" w:rsidRDefault="004765F7">
            <w:pPr>
              <w:numPr>
                <w:ilvl w:val="0"/>
                <w:numId w:val="1"/>
              </w:num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Teachers to move from class to class</w:t>
            </w:r>
          </w:p>
          <w:p w:rsidR="00E77B1D" w:rsidRDefault="004765F7">
            <w:pPr>
              <w:numPr>
                <w:ilvl w:val="0"/>
                <w:numId w:val="1"/>
              </w:num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Supervised movement at the beginning of the day, during break and at the end of the day </w:t>
            </w:r>
          </w:p>
          <w:p w:rsidR="00E77B1D" w:rsidRDefault="00E77B1D">
            <w:pPr>
              <w:jc w:val="center"/>
              <w:rPr>
                <w:rFonts w:ascii="Calibri" w:eastAsia="Calibri" w:hAnsi="Calibri" w:cs="Calibri"/>
                <w:sz w:val="20"/>
                <w:szCs w:val="20"/>
              </w:rPr>
            </w:pPr>
          </w:p>
        </w:tc>
        <w:tc>
          <w:tcPr>
            <w:tcW w:w="300"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2</w:t>
            </w:r>
          </w:p>
        </w:tc>
        <w:tc>
          <w:tcPr>
            <w:tcW w:w="40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8</w:t>
            </w:r>
          </w:p>
        </w:tc>
        <w:tc>
          <w:tcPr>
            <w:tcW w:w="1134"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HT</w:t>
            </w:r>
          </w:p>
          <w:p w:rsidR="00E77B1D" w:rsidRDefault="004765F7">
            <w:pPr>
              <w:jc w:val="center"/>
              <w:rPr>
                <w:rFonts w:ascii="Calibri" w:eastAsia="Calibri" w:hAnsi="Calibri" w:cs="Calibri"/>
                <w:sz w:val="20"/>
                <w:szCs w:val="20"/>
              </w:rPr>
            </w:pPr>
            <w:r>
              <w:rPr>
                <w:rFonts w:ascii="Calibri" w:eastAsia="Calibri" w:hAnsi="Calibri" w:cs="Calibri"/>
                <w:sz w:val="20"/>
                <w:szCs w:val="20"/>
              </w:rPr>
              <w:t>All teachers</w:t>
            </w:r>
          </w:p>
          <w:p w:rsidR="00E77B1D" w:rsidRDefault="004765F7">
            <w:pPr>
              <w:jc w:val="center"/>
              <w:rPr>
                <w:rFonts w:ascii="Calibri" w:eastAsia="Calibri" w:hAnsi="Calibri" w:cs="Calibri"/>
                <w:sz w:val="20"/>
                <w:szCs w:val="20"/>
              </w:rPr>
            </w:pPr>
            <w:r>
              <w:rPr>
                <w:rFonts w:ascii="Calibri" w:eastAsia="Calibri" w:hAnsi="Calibri" w:cs="Calibri"/>
                <w:sz w:val="20"/>
                <w:szCs w:val="20"/>
              </w:rPr>
              <w:t>All Teaching Assistants</w:t>
            </w:r>
          </w:p>
          <w:p w:rsidR="00E77B1D" w:rsidRDefault="004765F7">
            <w:pPr>
              <w:jc w:val="center"/>
              <w:rPr>
                <w:rFonts w:ascii="Calibri" w:eastAsia="Calibri" w:hAnsi="Calibri" w:cs="Calibri"/>
                <w:sz w:val="20"/>
                <w:szCs w:val="20"/>
              </w:rPr>
            </w:pPr>
            <w:r>
              <w:rPr>
                <w:rFonts w:ascii="Calibri" w:eastAsia="Calibri" w:hAnsi="Calibri" w:cs="Calibri"/>
                <w:sz w:val="20"/>
                <w:szCs w:val="20"/>
              </w:rPr>
              <w:t>All SSO staff</w:t>
            </w:r>
          </w:p>
          <w:p w:rsidR="00E77B1D" w:rsidRDefault="00E77B1D">
            <w:pPr>
              <w:jc w:val="center"/>
              <w:rPr>
                <w:rFonts w:ascii="Calibri" w:eastAsia="Calibri" w:hAnsi="Calibri" w:cs="Calibri"/>
                <w:sz w:val="20"/>
                <w:szCs w:val="20"/>
              </w:rPr>
            </w:pPr>
          </w:p>
        </w:tc>
        <w:tc>
          <w:tcPr>
            <w:tcW w:w="1134"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As described daily from 1/09/20</w:t>
            </w:r>
          </w:p>
        </w:tc>
        <w:tc>
          <w:tcPr>
            <w:tcW w:w="204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 xml:space="preserve">Ongoing – as and when necessary </w:t>
            </w:r>
          </w:p>
          <w:p w:rsidR="00E77B1D" w:rsidRDefault="00E77B1D">
            <w:pPr>
              <w:jc w:val="center"/>
              <w:rPr>
                <w:rFonts w:ascii="Calibri" w:eastAsia="Calibri" w:hAnsi="Calibri" w:cs="Calibri"/>
                <w:sz w:val="20"/>
                <w:szCs w:val="20"/>
              </w:rPr>
            </w:pPr>
          </w:p>
        </w:tc>
      </w:tr>
      <w:tr w:rsidR="00E77B1D">
        <w:tc>
          <w:tcPr>
            <w:tcW w:w="139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Contracting Corona Virus – Access and Egress, Drop Off and Pick Up</w:t>
            </w:r>
          </w:p>
        </w:tc>
        <w:tc>
          <w:tcPr>
            <w:tcW w:w="1121"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All pupils and staff on site</w:t>
            </w:r>
          </w:p>
        </w:tc>
        <w:tc>
          <w:tcPr>
            <w:tcW w:w="18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Staff all aware of social distancing rules</w:t>
            </w:r>
          </w:p>
          <w:p w:rsidR="00E77B1D" w:rsidRDefault="00E77B1D">
            <w:pPr>
              <w:jc w:val="center"/>
              <w:rPr>
                <w:rFonts w:ascii="Calibri" w:eastAsia="Calibri" w:hAnsi="Calibri" w:cs="Calibri"/>
                <w:sz w:val="20"/>
                <w:szCs w:val="20"/>
              </w:rPr>
            </w:pPr>
          </w:p>
          <w:p w:rsidR="00E77B1D" w:rsidRDefault="00E77B1D">
            <w:pPr>
              <w:jc w:val="center"/>
              <w:rPr>
                <w:rFonts w:ascii="Calibri" w:eastAsia="Calibri" w:hAnsi="Calibri" w:cs="Calibri"/>
                <w:sz w:val="20"/>
                <w:szCs w:val="20"/>
              </w:rPr>
            </w:pPr>
          </w:p>
        </w:tc>
        <w:tc>
          <w:tcPr>
            <w:tcW w:w="567"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67"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16</w:t>
            </w:r>
          </w:p>
        </w:tc>
        <w:tc>
          <w:tcPr>
            <w:tcW w:w="440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Social distancing markers to be used from the car park to the school entrance.</w:t>
            </w:r>
          </w:p>
          <w:p w:rsidR="000A1589" w:rsidRDefault="000A1589">
            <w:pPr>
              <w:jc w:val="center"/>
              <w:rPr>
                <w:rFonts w:ascii="Calibri" w:eastAsia="Calibri" w:hAnsi="Calibri" w:cs="Calibri"/>
                <w:sz w:val="20"/>
                <w:szCs w:val="20"/>
              </w:rPr>
            </w:pPr>
          </w:p>
          <w:p w:rsidR="000A1589" w:rsidRPr="000A1589" w:rsidRDefault="000A1589" w:rsidP="000A1589">
            <w:pPr>
              <w:jc w:val="center"/>
              <w:rPr>
                <w:rFonts w:asciiTheme="minorHAnsi" w:hAnsiTheme="minorHAnsi" w:cstheme="minorHAnsi"/>
                <w:sz w:val="20"/>
                <w:szCs w:val="20"/>
              </w:rPr>
            </w:pPr>
            <w:r w:rsidRPr="000A1589">
              <w:rPr>
                <w:rFonts w:asciiTheme="minorHAnsi" w:eastAsia="Calibri" w:hAnsiTheme="minorHAnsi" w:cstheme="minorHAnsi"/>
                <w:sz w:val="20"/>
                <w:szCs w:val="20"/>
              </w:rPr>
              <w:t xml:space="preserve">Parents to wear face coverings </w:t>
            </w:r>
            <w:r w:rsidRPr="000A1589">
              <w:rPr>
                <w:rFonts w:asciiTheme="minorHAnsi" w:hAnsiTheme="minorHAnsi" w:cstheme="minorHAnsi"/>
                <w:sz w:val="20"/>
                <w:szCs w:val="20"/>
              </w:rPr>
              <w:t>when visiting school, and at drop-off and collection areas. Maintaining clear social distance at the school gates will also reduce risk and set a good example to pupils.</w:t>
            </w:r>
          </w:p>
          <w:p w:rsidR="00E77B1D" w:rsidRDefault="00E77B1D" w:rsidP="000A1589">
            <w:pP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Parents should exit the car park as soon as they have dropped off to maintain a steady flow through the car park.</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Staff to supervise between the car park and entrance during Drop Off and Pick Up.</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Pupils to be guided to their registration classes as soon as they arrive in school.</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At the end of the school day pupils will leave their classes within their designated areas a room at a time.</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All parents to wait for their children in their car in the car park.</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All waiting areas for parents to be outside.</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Parents to be given clear instructions around start and finish times.</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Clear instructions to be given to parents and children around use of home to school transport and expectations around behaviour.</w:t>
            </w:r>
          </w:p>
          <w:p w:rsidR="00E77B1D" w:rsidRDefault="00E77B1D">
            <w:pPr>
              <w:rPr>
                <w:rFonts w:ascii="Calibri" w:eastAsia="Calibri" w:hAnsi="Calibri" w:cs="Calibri"/>
                <w:sz w:val="20"/>
                <w:szCs w:val="20"/>
              </w:rPr>
            </w:pPr>
          </w:p>
        </w:tc>
        <w:tc>
          <w:tcPr>
            <w:tcW w:w="300"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lastRenderedPageBreak/>
              <w:t>2</w:t>
            </w:r>
          </w:p>
        </w:tc>
        <w:tc>
          <w:tcPr>
            <w:tcW w:w="40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8</w:t>
            </w:r>
          </w:p>
        </w:tc>
        <w:tc>
          <w:tcPr>
            <w:tcW w:w="1134"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HT</w:t>
            </w:r>
          </w:p>
          <w:p w:rsidR="00E77B1D" w:rsidRDefault="004765F7">
            <w:pPr>
              <w:jc w:val="center"/>
              <w:rPr>
                <w:rFonts w:ascii="Calibri" w:eastAsia="Calibri" w:hAnsi="Calibri" w:cs="Calibri"/>
                <w:sz w:val="20"/>
                <w:szCs w:val="20"/>
              </w:rPr>
            </w:pPr>
            <w:r>
              <w:rPr>
                <w:rFonts w:ascii="Calibri" w:eastAsia="Calibri" w:hAnsi="Calibri" w:cs="Calibri"/>
                <w:sz w:val="20"/>
                <w:szCs w:val="20"/>
              </w:rPr>
              <w:t>All teachers</w:t>
            </w:r>
          </w:p>
          <w:p w:rsidR="00E77B1D" w:rsidRDefault="004765F7">
            <w:pPr>
              <w:jc w:val="center"/>
              <w:rPr>
                <w:rFonts w:ascii="Calibri" w:eastAsia="Calibri" w:hAnsi="Calibri" w:cs="Calibri"/>
                <w:sz w:val="20"/>
                <w:szCs w:val="20"/>
              </w:rPr>
            </w:pPr>
            <w:r>
              <w:rPr>
                <w:rFonts w:ascii="Calibri" w:eastAsia="Calibri" w:hAnsi="Calibri" w:cs="Calibri"/>
                <w:sz w:val="20"/>
                <w:szCs w:val="20"/>
              </w:rPr>
              <w:t>All Teaching Assistants</w:t>
            </w:r>
          </w:p>
          <w:p w:rsidR="00E77B1D" w:rsidRDefault="004765F7">
            <w:pPr>
              <w:jc w:val="center"/>
              <w:rPr>
                <w:rFonts w:ascii="Calibri" w:eastAsia="Calibri" w:hAnsi="Calibri" w:cs="Calibri"/>
                <w:sz w:val="20"/>
                <w:szCs w:val="20"/>
              </w:rPr>
            </w:pPr>
            <w:r>
              <w:rPr>
                <w:rFonts w:ascii="Calibri" w:eastAsia="Calibri" w:hAnsi="Calibri" w:cs="Calibri"/>
                <w:sz w:val="20"/>
                <w:szCs w:val="20"/>
              </w:rPr>
              <w:t>All SSO staff</w:t>
            </w:r>
          </w:p>
          <w:p w:rsidR="00E77B1D" w:rsidRDefault="00E77B1D">
            <w:pPr>
              <w:jc w:val="center"/>
              <w:rPr>
                <w:rFonts w:ascii="Calibri" w:eastAsia="Calibri" w:hAnsi="Calibri" w:cs="Calibri"/>
                <w:sz w:val="20"/>
                <w:szCs w:val="20"/>
              </w:rPr>
            </w:pPr>
          </w:p>
        </w:tc>
        <w:tc>
          <w:tcPr>
            <w:tcW w:w="1134"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As described daily from 3/09/20</w:t>
            </w:r>
          </w:p>
        </w:tc>
        <w:tc>
          <w:tcPr>
            <w:tcW w:w="204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 xml:space="preserve">Ongoing – as and when necessary </w:t>
            </w:r>
          </w:p>
          <w:p w:rsidR="00E77B1D" w:rsidRDefault="00E77B1D">
            <w:pPr>
              <w:jc w:val="center"/>
              <w:rPr>
                <w:rFonts w:ascii="Calibri" w:eastAsia="Calibri" w:hAnsi="Calibri" w:cs="Calibri"/>
                <w:sz w:val="20"/>
                <w:szCs w:val="20"/>
              </w:rPr>
            </w:pPr>
          </w:p>
        </w:tc>
      </w:tr>
      <w:tr w:rsidR="00E77B1D">
        <w:tc>
          <w:tcPr>
            <w:tcW w:w="1395" w:type="dxa"/>
          </w:tcPr>
          <w:p w:rsidR="00E77B1D" w:rsidRDefault="00E77B1D">
            <w:pPr>
              <w:rPr>
                <w:rFonts w:ascii="Calibri" w:eastAsia="Calibri" w:hAnsi="Calibri" w:cs="Calibri"/>
                <w:sz w:val="20"/>
                <w:szCs w:val="20"/>
              </w:rPr>
            </w:pPr>
          </w:p>
        </w:tc>
        <w:tc>
          <w:tcPr>
            <w:tcW w:w="1121" w:type="dxa"/>
          </w:tcPr>
          <w:p w:rsidR="00E77B1D" w:rsidRDefault="00E77B1D">
            <w:pPr>
              <w:jc w:val="center"/>
              <w:rPr>
                <w:rFonts w:ascii="Calibri" w:eastAsia="Calibri" w:hAnsi="Calibri" w:cs="Calibri"/>
                <w:sz w:val="20"/>
                <w:szCs w:val="20"/>
              </w:rPr>
            </w:pPr>
          </w:p>
        </w:tc>
        <w:tc>
          <w:tcPr>
            <w:tcW w:w="1856" w:type="dxa"/>
          </w:tcPr>
          <w:p w:rsidR="00E77B1D" w:rsidRDefault="00E77B1D">
            <w:pPr>
              <w:jc w:val="center"/>
              <w:rPr>
                <w:rFonts w:ascii="Calibri" w:eastAsia="Calibri" w:hAnsi="Calibri" w:cs="Calibri"/>
                <w:sz w:val="20"/>
                <w:szCs w:val="20"/>
              </w:rPr>
            </w:pPr>
          </w:p>
        </w:tc>
        <w:tc>
          <w:tcPr>
            <w:tcW w:w="567" w:type="dxa"/>
          </w:tcPr>
          <w:p w:rsidR="00E77B1D" w:rsidRDefault="00E77B1D">
            <w:pPr>
              <w:jc w:val="center"/>
              <w:rPr>
                <w:rFonts w:ascii="Calibri" w:eastAsia="Calibri" w:hAnsi="Calibri" w:cs="Calibri"/>
                <w:sz w:val="20"/>
                <w:szCs w:val="20"/>
              </w:rPr>
            </w:pPr>
          </w:p>
        </w:tc>
        <w:tc>
          <w:tcPr>
            <w:tcW w:w="567" w:type="dxa"/>
          </w:tcPr>
          <w:p w:rsidR="00E77B1D" w:rsidRDefault="00E77B1D">
            <w:pPr>
              <w:jc w:val="center"/>
              <w:rPr>
                <w:rFonts w:ascii="Calibri" w:eastAsia="Calibri" w:hAnsi="Calibri" w:cs="Calibri"/>
                <w:sz w:val="20"/>
                <w:szCs w:val="20"/>
              </w:rPr>
            </w:pPr>
          </w:p>
        </w:tc>
        <w:tc>
          <w:tcPr>
            <w:tcW w:w="556" w:type="dxa"/>
          </w:tcPr>
          <w:p w:rsidR="00E77B1D" w:rsidRDefault="00E77B1D">
            <w:pPr>
              <w:jc w:val="center"/>
              <w:rPr>
                <w:rFonts w:ascii="Calibri" w:eastAsia="Calibri" w:hAnsi="Calibri" w:cs="Calibri"/>
                <w:sz w:val="20"/>
                <w:szCs w:val="20"/>
              </w:rPr>
            </w:pPr>
          </w:p>
        </w:tc>
        <w:tc>
          <w:tcPr>
            <w:tcW w:w="4405" w:type="dxa"/>
          </w:tcPr>
          <w:p w:rsidR="00E77B1D" w:rsidRDefault="00E77B1D">
            <w:pPr>
              <w:pBdr>
                <w:top w:val="nil"/>
                <w:left w:val="nil"/>
                <w:bottom w:val="nil"/>
                <w:right w:val="nil"/>
                <w:between w:val="nil"/>
              </w:pBdr>
              <w:ind w:left="720"/>
              <w:rPr>
                <w:rFonts w:ascii="Calibri" w:eastAsia="Calibri" w:hAnsi="Calibri" w:cs="Calibri"/>
                <w:color w:val="000000"/>
                <w:sz w:val="20"/>
                <w:szCs w:val="20"/>
              </w:rPr>
            </w:pPr>
          </w:p>
        </w:tc>
        <w:tc>
          <w:tcPr>
            <w:tcW w:w="300" w:type="dxa"/>
          </w:tcPr>
          <w:p w:rsidR="00E77B1D" w:rsidRDefault="00E77B1D">
            <w:pPr>
              <w:jc w:val="center"/>
              <w:rPr>
                <w:rFonts w:ascii="Calibri" w:eastAsia="Calibri" w:hAnsi="Calibri" w:cs="Calibri"/>
                <w:sz w:val="20"/>
                <w:szCs w:val="20"/>
              </w:rPr>
            </w:pPr>
          </w:p>
        </w:tc>
        <w:tc>
          <w:tcPr>
            <w:tcW w:w="405" w:type="dxa"/>
          </w:tcPr>
          <w:p w:rsidR="00E77B1D" w:rsidRDefault="00E77B1D">
            <w:pPr>
              <w:jc w:val="center"/>
              <w:rPr>
                <w:rFonts w:ascii="Calibri" w:eastAsia="Calibri" w:hAnsi="Calibri" w:cs="Calibri"/>
                <w:sz w:val="20"/>
                <w:szCs w:val="20"/>
              </w:rPr>
            </w:pPr>
          </w:p>
        </w:tc>
        <w:tc>
          <w:tcPr>
            <w:tcW w:w="556" w:type="dxa"/>
          </w:tcPr>
          <w:p w:rsidR="00E77B1D" w:rsidRDefault="00E77B1D">
            <w:pPr>
              <w:jc w:val="center"/>
              <w:rPr>
                <w:rFonts w:ascii="Calibri" w:eastAsia="Calibri" w:hAnsi="Calibri" w:cs="Calibri"/>
                <w:sz w:val="20"/>
                <w:szCs w:val="20"/>
              </w:rPr>
            </w:pPr>
          </w:p>
        </w:tc>
        <w:tc>
          <w:tcPr>
            <w:tcW w:w="1134" w:type="dxa"/>
          </w:tcPr>
          <w:p w:rsidR="00E77B1D" w:rsidRDefault="00E77B1D">
            <w:pPr>
              <w:jc w:val="center"/>
              <w:rPr>
                <w:rFonts w:ascii="Calibri" w:eastAsia="Calibri" w:hAnsi="Calibri" w:cs="Calibri"/>
                <w:sz w:val="20"/>
                <w:szCs w:val="20"/>
              </w:rPr>
            </w:pPr>
          </w:p>
        </w:tc>
        <w:tc>
          <w:tcPr>
            <w:tcW w:w="1134" w:type="dxa"/>
          </w:tcPr>
          <w:p w:rsidR="00E77B1D" w:rsidRDefault="00E77B1D">
            <w:pPr>
              <w:jc w:val="center"/>
              <w:rPr>
                <w:rFonts w:ascii="Calibri" w:eastAsia="Calibri" w:hAnsi="Calibri" w:cs="Calibri"/>
                <w:sz w:val="20"/>
                <w:szCs w:val="20"/>
              </w:rPr>
            </w:pPr>
          </w:p>
        </w:tc>
        <w:tc>
          <w:tcPr>
            <w:tcW w:w="2046" w:type="dxa"/>
          </w:tcPr>
          <w:p w:rsidR="00E77B1D" w:rsidRDefault="00E77B1D">
            <w:pPr>
              <w:jc w:val="center"/>
              <w:rPr>
                <w:rFonts w:ascii="Calibri" w:eastAsia="Calibri" w:hAnsi="Calibri" w:cs="Calibri"/>
                <w:sz w:val="20"/>
                <w:szCs w:val="20"/>
              </w:rPr>
            </w:pPr>
          </w:p>
        </w:tc>
      </w:tr>
      <w:tr w:rsidR="00E77B1D">
        <w:tc>
          <w:tcPr>
            <w:tcW w:w="139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Contracting Corona Virus – School Transport</w:t>
            </w:r>
          </w:p>
        </w:tc>
        <w:tc>
          <w:tcPr>
            <w:tcW w:w="1121"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Pupils accessing school transport</w:t>
            </w:r>
          </w:p>
        </w:tc>
        <w:tc>
          <w:tcPr>
            <w:tcW w:w="18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None</w:t>
            </w:r>
          </w:p>
        </w:tc>
        <w:tc>
          <w:tcPr>
            <w:tcW w:w="567"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67"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16</w:t>
            </w:r>
          </w:p>
        </w:tc>
        <w:tc>
          <w:tcPr>
            <w:tcW w:w="440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Pupils over the age of 11 will be expected to wear face coverings on school transport.</w:t>
            </w:r>
          </w:p>
          <w:p w:rsidR="00E77B1D" w:rsidRDefault="00E77B1D">
            <w:pP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All pupils to be directed to sanitise their hands at the end of the day before putting on masks to get on transport.</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Regular messaging to pupils regarding safe storage of used re-useable masks and to wear a clean one for each journey.</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See Home to School Transport risk assessment for further guidance</w:t>
            </w:r>
          </w:p>
          <w:p w:rsidR="00E77B1D" w:rsidRDefault="00E77B1D">
            <w:pPr>
              <w:jc w:val="center"/>
              <w:rPr>
                <w:rFonts w:ascii="Calibri" w:eastAsia="Calibri" w:hAnsi="Calibri" w:cs="Calibri"/>
                <w:sz w:val="20"/>
                <w:szCs w:val="20"/>
              </w:rPr>
            </w:pPr>
          </w:p>
        </w:tc>
        <w:tc>
          <w:tcPr>
            <w:tcW w:w="300"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2</w:t>
            </w:r>
          </w:p>
        </w:tc>
        <w:tc>
          <w:tcPr>
            <w:tcW w:w="40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2</w:t>
            </w:r>
          </w:p>
        </w:tc>
        <w:tc>
          <w:tcPr>
            <w:tcW w:w="5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8</w:t>
            </w:r>
          </w:p>
        </w:tc>
        <w:tc>
          <w:tcPr>
            <w:tcW w:w="1134"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HT</w:t>
            </w:r>
          </w:p>
          <w:p w:rsidR="00E77B1D" w:rsidRDefault="004765F7">
            <w:pPr>
              <w:jc w:val="center"/>
              <w:rPr>
                <w:rFonts w:ascii="Calibri" w:eastAsia="Calibri" w:hAnsi="Calibri" w:cs="Calibri"/>
                <w:sz w:val="20"/>
                <w:szCs w:val="20"/>
              </w:rPr>
            </w:pPr>
            <w:r>
              <w:rPr>
                <w:rFonts w:ascii="Calibri" w:eastAsia="Calibri" w:hAnsi="Calibri" w:cs="Calibri"/>
                <w:sz w:val="20"/>
                <w:szCs w:val="20"/>
              </w:rPr>
              <w:t>All teachers</w:t>
            </w:r>
          </w:p>
          <w:p w:rsidR="00E77B1D" w:rsidRDefault="004765F7">
            <w:pPr>
              <w:jc w:val="center"/>
              <w:rPr>
                <w:rFonts w:ascii="Calibri" w:eastAsia="Calibri" w:hAnsi="Calibri" w:cs="Calibri"/>
                <w:sz w:val="20"/>
                <w:szCs w:val="20"/>
              </w:rPr>
            </w:pPr>
            <w:r>
              <w:rPr>
                <w:rFonts w:ascii="Calibri" w:eastAsia="Calibri" w:hAnsi="Calibri" w:cs="Calibri"/>
                <w:sz w:val="20"/>
                <w:szCs w:val="20"/>
              </w:rPr>
              <w:t>All Teaching Assistants</w:t>
            </w:r>
          </w:p>
          <w:p w:rsidR="00E77B1D" w:rsidRDefault="004765F7">
            <w:pPr>
              <w:jc w:val="center"/>
              <w:rPr>
                <w:rFonts w:ascii="Calibri" w:eastAsia="Calibri" w:hAnsi="Calibri" w:cs="Calibri"/>
                <w:sz w:val="20"/>
                <w:szCs w:val="20"/>
              </w:rPr>
            </w:pPr>
            <w:r>
              <w:rPr>
                <w:rFonts w:ascii="Calibri" w:eastAsia="Calibri" w:hAnsi="Calibri" w:cs="Calibri"/>
                <w:sz w:val="20"/>
                <w:szCs w:val="20"/>
              </w:rPr>
              <w:t>Parents</w:t>
            </w:r>
          </w:p>
        </w:tc>
        <w:tc>
          <w:tcPr>
            <w:tcW w:w="1134"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As described daily from 3/09/20</w:t>
            </w:r>
          </w:p>
        </w:tc>
        <w:tc>
          <w:tcPr>
            <w:tcW w:w="204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 xml:space="preserve">Ongoing – as and when necessary </w:t>
            </w:r>
          </w:p>
          <w:p w:rsidR="00E77B1D" w:rsidRDefault="00E77B1D">
            <w:pPr>
              <w:jc w:val="center"/>
              <w:rPr>
                <w:rFonts w:ascii="Calibri" w:eastAsia="Calibri" w:hAnsi="Calibri" w:cs="Calibri"/>
                <w:sz w:val="20"/>
                <w:szCs w:val="20"/>
              </w:rPr>
            </w:pPr>
          </w:p>
        </w:tc>
      </w:tr>
      <w:tr w:rsidR="00E77B1D">
        <w:tc>
          <w:tcPr>
            <w:tcW w:w="139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Contracting Corona Virus – school offices</w:t>
            </w:r>
          </w:p>
        </w:tc>
        <w:tc>
          <w:tcPr>
            <w:tcW w:w="1121"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All pupils and staff on site</w:t>
            </w:r>
          </w:p>
        </w:tc>
        <w:tc>
          <w:tcPr>
            <w:tcW w:w="18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Staff all aware of social distancing rules</w:t>
            </w:r>
          </w:p>
          <w:p w:rsidR="00E77B1D" w:rsidRDefault="00E77B1D">
            <w:pPr>
              <w:jc w:val="center"/>
              <w:rPr>
                <w:rFonts w:ascii="Calibri" w:eastAsia="Calibri" w:hAnsi="Calibri" w:cs="Calibri"/>
                <w:sz w:val="20"/>
                <w:szCs w:val="20"/>
              </w:rPr>
            </w:pPr>
          </w:p>
          <w:p w:rsidR="00E77B1D" w:rsidRDefault="00E77B1D">
            <w:pPr>
              <w:jc w:val="center"/>
              <w:rPr>
                <w:rFonts w:ascii="Calibri" w:eastAsia="Calibri" w:hAnsi="Calibri" w:cs="Calibri"/>
                <w:sz w:val="20"/>
                <w:szCs w:val="20"/>
              </w:rPr>
            </w:pPr>
          </w:p>
        </w:tc>
        <w:tc>
          <w:tcPr>
            <w:tcW w:w="567" w:type="dxa"/>
          </w:tcPr>
          <w:p w:rsidR="00E77B1D" w:rsidRDefault="004765F7">
            <w:pPr>
              <w:rPr>
                <w:rFonts w:ascii="Calibri" w:eastAsia="Calibri" w:hAnsi="Calibri" w:cs="Calibri"/>
                <w:sz w:val="20"/>
                <w:szCs w:val="20"/>
              </w:rPr>
            </w:pPr>
            <w:r>
              <w:rPr>
                <w:rFonts w:ascii="Calibri" w:eastAsia="Calibri" w:hAnsi="Calibri" w:cs="Calibri"/>
                <w:sz w:val="20"/>
                <w:szCs w:val="20"/>
              </w:rPr>
              <w:t>4</w:t>
            </w:r>
          </w:p>
        </w:tc>
        <w:tc>
          <w:tcPr>
            <w:tcW w:w="567"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16</w:t>
            </w:r>
          </w:p>
        </w:tc>
        <w:tc>
          <w:tcPr>
            <w:tcW w:w="440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Social distancing to be maintained in school offices - furniture to be removed or taken out of use where necessary.</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Windows to be kept open at all times where possible.</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lastRenderedPageBreak/>
              <w:t xml:space="preserve">Staff provided with their own keyboard, mouse and phone and these should be cleaned regularly. </w:t>
            </w:r>
          </w:p>
          <w:p w:rsidR="00E77B1D" w:rsidRDefault="00E77B1D">
            <w:pPr>
              <w:jc w:val="center"/>
              <w:rPr>
                <w:rFonts w:ascii="Calibri" w:eastAsia="Calibri" w:hAnsi="Calibri" w:cs="Calibri"/>
                <w:sz w:val="20"/>
                <w:szCs w:val="20"/>
              </w:rPr>
            </w:pPr>
          </w:p>
          <w:p w:rsidR="00E77B1D" w:rsidRDefault="00E77B1D">
            <w:pPr>
              <w:jc w:val="center"/>
              <w:rPr>
                <w:rFonts w:ascii="Calibri" w:eastAsia="Calibri" w:hAnsi="Calibri" w:cs="Calibri"/>
                <w:sz w:val="20"/>
                <w:szCs w:val="20"/>
              </w:rPr>
            </w:pPr>
          </w:p>
        </w:tc>
        <w:tc>
          <w:tcPr>
            <w:tcW w:w="300"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lastRenderedPageBreak/>
              <w:t>2</w:t>
            </w:r>
          </w:p>
        </w:tc>
        <w:tc>
          <w:tcPr>
            <w:tcW w:w="40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8</w:t>
            </w:r>
          </w:p>
        </w:tc>
        <w:tc>
          <w:tcPr>
            <w:tcW w:w="1134"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HT</w:t>
            </w:r>
          </w:p>
          <w:p w:rsidR="00E77B1D" w:rsidRDefault="004765F7">
            <w:pPr>
              <w:jc w:val="center"/>
              <w:rPr>
                <w:rFonts w:ascii="Calibri" w:eastAsia="Calibri" w:hAnsi="Calibri" w:cs="Calibri"/>
                <w:sz w:val="20"/>
                <w:szCs w:val="20"/>
              </w:rPr>
            </w:pPr>
            <w:r>
              <w:rPr>
                <w:rFonts w:ascii="Calibri" w:eastAsia="Calibri" w:hAnsi="Calibri" w:cs="Calibri"/>
                <w:sz w:val="20"/>
                <w:szCs w:val="20"/>
              </w:rPr>
              <w:t>All SSO staff</w:t>
            </w:r>
          </w:p>
          <w:p w:rsidR="00E77B1D" w:rsidRDefault="00E77B1D">
            <w:pPr>
              <w:jc w:val="center"/>
              <w:rPr>
                <w:rFonts w:ascii="Calibri" w:eastAsia="Calibri" w:hAnsi="Calibri" w:cs="Calibri"/>
                <w:sz w:val="20"/>
                <w:szCs w:val="20"/>
              </w:rPr>
            </w:pPr>
          </w:p>
        </w:tc>
        <w:tc>
          <w:tcPr>
            <w:tcW w:w="1134"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As described daily from 1/09/20</w:t>
            </w:r>
          </w:p>
        </w:tc>
        <w:tc>
          <w:tcPr>
            <w:tcW w:w="204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 xml:space="preserve">Ongoing – as and when necessary </w:t>
            </w:r>
          </w:p>
          <w:p w:rsidR="00E77B1D" w:rsidRDefault="00E77B1D">
            <w:pPr>
              <w:jc w:val="center"/>
              <w:rPr>
                <w:rFonts w:ascii="Calibri" w:eastAsia="Calibri" w:hAnsi="Calibri" w:cs="Calibri"/>
                <w:sz w:val="20"/>
                <w:szCs w:val="20"/>
              </w:rPr>
            </w:pPr>
          </w:p>
        </w:tc>
      </w:tr>
      <w:tr w:rsidR="00E77B1D">
        <w:tc>
          <w:tcPr>
            <w:tcW w:w="139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lastRenderedPageBreak/>
              <w:t>Contracting Coronavirus – illness in higher vulnerability individuals</w:t>
            </w:r>
          </w:p>
        </w:tc>
        <w:tc>
          <w:tcPr>
            <w:tcW w:w="1121"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 xml:space="preserve">All staff and pupils in the government’s predefined list of people at higher risk </w:t>
            </w:r>
          </w:p>
        </w:tc>
        <w:tc>
          <w:tcPr>
            <w:tcW w:w="18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Staff all aware of social distancing rules</w:t>
            </w:r>
          </w:p>
          <w:p w:rsidR="00E77B1D" w:rsidRDefault="00E77B1D">
            <w:pPr>
              <w:jc w:val="center"/>
              <w:rPr>
                <w:rFonts w:ascii="Calibri" w:eastAsia="Calibri" w:hAnsi="Calibri" w:cs="Calibri"/>
                <w:sz w:val="20"/>
                <w:szCs w:val="20"/>
              </w:rPr>
            </w:pPr>
          </w:p>
          <w:p w:rsidR="00E77B1D" w:rsidRDefault="00E77B1D">
            <w:pPr>
              <w:jc w:val="center"/>
              <w:rPr>
                <w:rFonts w:ascii="Calibri" w:eastAsia="Calibri" w:hAnsi="Calibri" w:cs="Calibri"/>
                <w:sz w:val="20"/>
                <w:szCs w:val="20"/>
              </w:rPr>
            </w:pPr>
          </w:p>
        </w:tc>
        <w:tc>
          <w:tcPr>
            <w:tcW w:w="567"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67"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16</w:t>
            </w:r>
          </w:p>
        </w:tc>
        <w:tc>
          <w:tcPr>
            <w:tcW w:w="440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 xml:space="preserve">Specific Welsh Government </w:t>
            </w:r>
            <w:hyperlink r:id="rId12">
              <w:r>
                <w:rPr>
                  <w:rFonts w:ascii="Calibri" w:eastAsia="Calibri" w:hAnsi="Calibri" w:cs="Calibri"/>
                  <w:color w:val="0000FF"/>
                  <w:sz w:val="20"/>
                  <w:szCs w:val="20"/>
                  <w:u w:val="single"/>
                </w:rPr>
                <w:t>guidance and individual risk assessment</w:t>
              </w:r>
            </w:hyperlink>
            <w:r>
              <w:rPr>
                <w:rFonts w:ascii="Calibri" w:eastAsia="Calibri" w:hAnsi="Calibri" w:cs="Calibri"/>
                <w:sz w:val="20"/>
                <w:szCs w:val="20"/>
              </w:rPr>
              <w:t xml:space="preserve"> in place for staff to complete. Any staff considered vulnerable to covid-19 must complete this and discuss the results with their line manager. If any staff member scores in the 4-6 range they, and their line manager, must complete the supplementary form to establish whether a safe return to school can be managed.</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 xml:space="preserve">In line with </w:t>
            </w:r>
            <w:hyperlink r:id="rId13">
              <w:r>
                <w:rPr>
                  <w:rFonts w:ascii="Calibri" w:eastAsia="Calibri" w:hAnsi="Calibri" w:cs="Calibri"/>
                  <w:color w:val="0000FF"/>
                  <w:sz w:val="20"/>
                  <w:szCs w:val="20"/>
                  <w:u w:val="single"/>
                </w:rPr>
                <w:t>WG guidance and risk assessment toolkit,</w:t>
              </w:r>
            </w:hyperlink>
            <w:r>
              <w:rPr>
                <w:rFonts w:ascii="Calibri" w:eastAsia="Calibri" w:hAnsi="Calibri" w:cs="Calibri"/>
                <w:sz w:val="20"/>
                <w:szCs w:val="20"/>
              </w:rPr>
              <w:t xml:space="preserve"> staff who were previously shielding only to be in the workplace where they can manage strict social distancing.</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Any child in the higher risk category attending school will have a personal risk assessment/asthma card/care plan to cover their personal circumstances. This to be agreed with parents/carers.</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All staff working in the school to be made aware of the child’s medical needs and be vigilant to any signs of illness.</w:t>
            </w:r>
          </w:p>
          <w:p w:rsidR="00E77B1D" w:rsidRDefault="00E77B1D">
            <w:pPr>
              <w:rPr>
                <w:rFonts w:ascii="Calibri" w:eastAsia="Calibri" w:hAnsi="Calibri" w:cs="Calibri"/>
                <w:sz w:val="20"/>
                <w:szCs w:val="20"/>
              </w:rPr>
            </w:pPr>
          </w:p>
        </w:tc>
        <w:tc>
          <w:tcPr>
            <w:tcW w:w="300"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2</w:t>
            </w:r>
          </w:p>
        </w:tc>
        <w:tc>
          <w:tcPr>
            <w:tcW w:w="40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8</w:t>
            </w:r>
          </w:p>
        </w:tc>
        <w:tc>
          <w:tcPr>
            <w:tcW w:w="1134"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HT</w:t>
            </w:r>
          </w:p>
          <w:p w:rsidR="00E77B1D" w:rsidRDefault="004765F7">
            <w:pPr>
              <w:jc w:val="center"/>
              <w:rPr>
                <w:rFonts w:ascii="Calibri" w:eastAsia="Calibri" w:hAnsi="Calibri" w:cs="Calibri"/>
                <w:sz w:val="20"/>
                <w:szCs w:val="20"/>
              </w:rPr>
            </w:pPr>
            <w:r>
              <w:rPr>
                <w:rFonts w:ascii="Calibri" w:eastAsia="Calibri" w:hAnsi="Calibri" w:cs="Calibri"/>
                <w:sz w:val="20"/>
                <w:szCs w:val="20"/>
              </w:rPr>
              <w:t>All teachers</w:t>
            </w:r>
          </w:p>
          <w:p w:rsidR="00E77B1D" w:rsidRDefault="004765F7">
            <w:pPr>
              <w:jc w:val="center"/>
              <w:rPr>
                <w:rFonts w:ascii="Calibri" w:eastAsia="Calibri" w:hAnsi="Calibri" w:cs="Calibri"/>
                <w:sz w:val="20"/>
                <w:szCs w:val="20"/>
              </w:rPr>
            </w:pPr>
            <w:r>
              <w:rPr>
                <w:rFonts w:ascii="Calibri" w:eastAsia="Calibri" w:hAnsi="Calibri" w:cs="Calibri"/>
                <w:sz w:val="20"/>
                <w:szCs w:val="20"/>
              </w:rPr>
              <w:t>All Teaching Assistants</w:t>
            </w:r>
          </w:p>
          <w:p w:rsidR="00E77B1D" w:rsidRDefault="004765F7">
            <w:pPr>
              <w:jc w:val="center"/>
              <w:rPr>
                <w:rFonts w:ascii="Calibri" w:eastAsia="Calibri" w:hAnsi="Calibri" w:cs="Calibri"/>
                <w:sz w:val="20"/>
                <w:szCs w:val="20"/>
              </w:rPr>
            </w:pPr>
            <w:r>
              <w:rPr>
                <w:rFonts w:ascii="Calibri" w:eastAsia="Calibri" w:hAnsi="Calibri" w:cs="Calibri"/>
                <w:sz w:val="20"/>
                <w:szCs w:val="20"/>
              </w:rPr>
              <w:t>All SSO staff</w:t>
            </w:r>
          </w:p>
          <w:p w:rsidR="00E77B1D" w:rsidRDefault="00E77B1D">
            <w:pPr>
              <w:jc w:val="center"/>
              <w:rPr>
                <w:rFonts w:ascii="Calibri" w:eastAsia="Calibri" w:hAnsi="Calibri" w:cs="Calibri"/>
                <w:sz w:val="20"/>
                <w:szCs w:val="20"/>
              </w:rPr>
            </w:pPr>
          </w:p>
        </w:tc>
        <w:tc>
          <w:tcPr>
            <w:tcW w:w="1134"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Prior to  1/09/20</w:t>
            </w:r>
          </w:p>
        </w:tc>
        <w:tc>
          <w:tcPr>
            <w:tcW w:w="204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Review for September 2020</w:t>
            </w:r>
          </w:p>
        </w:tc>
      </w:tr>
      <w:tr w:rsidR="00E77B1D">
        <w:tc>
          <w:tcPr>
            <w:tcW w:w="139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Returning to the workplace – staff wellbeing*</w:t>
            </w:r>
          </w:p>
        </w:tc>
        <w:tc>
          <w:tcPr>
            <w:tcW w:w="1121"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Staff have access to Carefirst EAP</w:t>
            </w:r>
          </w:p>
        </w:tc>
        <w:tc>
          <w:tcPr>
            <w:tcW w:w="18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Staff all aware of government guidance</w:t>
            </w:r>
          </w:p>
          <w:p w:rsidR="00E77B1D" w:rsidRDefault="00E77B1D">
            <w:pPr>
              <w:jc w:val="center"/>
              <w:rPr>
                <w:rFonts w:ascii="Calibri" w:eastAsia="Calibri" w:hAnsi="Calibri" w:cs="Calibri"/>
                <w:sz w:val="20"/>
                <w:szCs w:val="20"/>
              </w:rPr>
            </w:pPr>
          </w:p>
          <w:p w:rsidR="00E77B1D" w:rsidRDefault="00E77B1D">
            <w:pPr>
              <w:jc w:val="center"/>
              <w:rPr>
                <w:rFonts w:ascii="Calibri" w:eastAsia="Calibri" w:hAnsi="Calibri" w:cs="Calibri"/>
                <w:sz w:val="20"/>
                <w:szCs w:val="20"/>
              </w:rPr>
            </w:pPr>
          </w:p>
        </w:tc>
        <w:tc>
          <w:tcPr>
            <w:tcW w:w="567"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3</w:t>
            </w:r>
          </w:p>
        </w:tc>
        <w:tc>
          <w:tcPr>
            <w:tcW w:w="567"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12</w:t>
            </w:r>
          </w:p>
        </w:tc>
        <w:tc>
          <w:tcPr>
            <w:tcW w:w="440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 xml:space="preserve">Carefirst details to be redistributed to staff: </w:t>
            </w:r>
          </w:p>
          <w:p w:rsidR="00E77B1D" w:rsidRDefault="004765F7">
            <w:pPr>
              <w:jc w:val="center"/>
              <w:rPr>
                <w:rFonts w:ascii="Calibri" w:eastAsia="Calibri" w:hAnsi="Calibri" w:cs="Calibri"/>
                <w:color w:val="000000"/>
                <w:sz w:val="20"/>
                <w:szCs w:val="20"/>
              </w:rPr>
            </w:pPr>
            <w:r>
              <w:rPr>
                <w:rFonts w:ascii="Calibri" w:eastAsia="Calibri" w:hAnsi="Calibri" w:cs="Calibri"/>
                <w:b/>
                <w:color w:val="000000"/>
                <w:sz w:val="20"/>
                <w:szCs w:val="20"/>
              </w:rPr>
              <w:t xml:space="preserve">Care First </w:t>
            </w:r>
          </w:p>
          <w:p w:rsidR="00E77B1D" w:rsidRDefault="004765F7">
            <w:pPr>
              <w:spacing w:after="105"/>
              <w:jc w:val="center"/>
              <w:rPr>
                <w:rFonts w:ascii="Calibri" w:eastAsia="Calibri" w:hAnsi="Calibri" w:cs="Calibri"/>
                <w:color w:val="000000"/>
                <w:sz w:val="20"/>
                <w:szCs w:val="20"/>
              </w:rPr>
            </w:pPr>
            <w:r>
              <w:rPr>
                <w:rFonts w:ascii="Calibri" w:eastAsia="Calibri" w:hAnsi="Calibri" w:cs="Calibri"/>
                <w:color w:val="000000"/>
                <w:sz w:val="20"/>
                <w:szCs w:val="20"/>
              </w:rPr>
              <w:t xml:space="preserve">Free access to confidential advice and supportline 24 hours a day, 365 days a year. </w:t>
            </w:r>
          </w:p>
          <w:p w:rsidR="00E77B1D" w:rsidRDefault="004765F7">
            <w:pPr>
              <w:spacing w:after="105"/>
              <w:jc w:val="center"/>
              <w:rPr>
                <w:rFonts w:ascii="Calibri" w:eastAsia="Calibri" w:hAnsi="Calibri" w:cs="Calibri"/>
                <w:color w:val="000000"/>
                <w:sz w:val="20"/>
                <w:szCs w:val="20"/>
              </w:rPr>
            </w:pPr>
            <w:r>
              <w:rPr>
                <w:rFonts w:ascii="Calibri" w:eastAsia="Calibri" w:hAnsi="Calibri" w:cs="Calibri"/>
                <w:color w:val="000000"/>
                <w:sz w:val="20"/>
                <w:szCs w:val="20"/>
              </w:rPr>
              <w:t xml:space="preserve">0800 174319 </w:t>
            </w:r>
          </w:p>
          <w:p w:rsidR="00E77B1D" w:rsidRDefault="004765F7">
            <w:pPr>
              <w:spacing w:after="105"/>
              <w:jc w:val="center"/>
              <w:rPr>
                <w:rFonts w:ascii="Calibri" w:eastAsia="Calibri" w:hAnsi="Calibri" w:cs="Calibri"/>
                <w:color w:val="000000"/>
                <w:sz w:val="20"/>
                <w:szCs w:val="20"/>
              </w:rPr>
            </w:pPr>
            <w:r>
              <w:rPr>
                <w:rFonts w:ascii="Calibri" w:eastAsia="Calibri" w:hAnsi="Calibri" w:cs="Calibri"/>
                <w:color w:val="000000"/>
                <w:sz w:val="20"/>
                <w:szCs w:val="20"/>
              </w:rPr>
              <w:t>365 days a year 24 hours a day, 7 days a week.</w:t>
            </w:r>
          </w:p>
          <w:p w:rsidR="00E77B1D" w:rsidRDefault="00620EF4">
            <w:pPr>
              <w:rPr>
                <w:rFonts w:ascii="Calibri" w:eastAsia="Calibri" w:hAnsi="Calibri" w:cs="Calibri"/>
                <w:color w:val="000000"/>
                <w:sz w:val="20"/>
                <w:szCs w:val="20"/>
              </w:rPr>
            </w:pPr>
            <w:hyperlink r:id="rId14">
              <w:r w:rsidR="004765F7">
                <w:rPr>
                  <w:rFonts w:ascii="Calibri" w:eastAsia="Calibri" w:hAnsi="Calibri" w:cs="Calibri"/>
                  <w:color w:val="0000FF"/>
                  <w:sz w:val="20"/>
                  <w:szCs w:val="20"/>
                  <w:u w:val="single"/>
                </w:rPr>
                <w:t>www.carefirst-lifestyle.co.uk</w:t>
              </w:r>
            </w:hyperlink>
          </w:p>
          <w:p w:rsidR="00E77B1D" w:rsidRDefault="004765F7">
            <w:pPr>
              <w:jc w:val="both"/>
              <w:rPr>
                <w:rFonts w:ascii="Calibri" w:eastAsia="Calibri" w:hAnsi="Calibri" w:cs="Calibri"/>
                <w:i/>
                <w:sz w:val="20"/>
                <w:szCs w:val="20"/>
              </w:rPr>
            </w:pPr>
            <w:r>
              <w:rPr>
                <w:rFonts w:ascii="Calibri" w:eastAsia="Calibri" w:hAnsi="Calibri" w:cs="Calibri"/>
                <w:i/>
                <w:sz w:val="20"/>
                <w:szCs w:val="20"/>
              </w:rPr>
              <w:t>Care First login for NCC employees:</w:t>
            </w:r>
          </w:p>
          <w:p w:rsidR="00E77B1D" w:rsidRDefault="004765F7">
            <w:pPr>
              <w:jc w:val="both"/>
              <w:rPr>
                <w:rFonts w:ascii="Calibri" w:eastAsia="Calibri" w:hAnsi="Calibri" w:cs="Calibri"/>
                <w:sz w:val="20"/>
                <w:szCs w:val="20"/>
              </w:rPr>
            </w:pPr>
            <w:r>
              <w:rPr>
                <w:rFonts w:ascii="Calibri" w:eastAsia="Calibri" w:hAnsi="Calibri" w:cs="Calibri"/>
                <w:b/>
                <w:sz w:val="20"/>
                <w:szCs w:val="20"/>
              </w:rPr>
              <w:t>Username</w:t>
            </w:r>
            <w:r>
              <w:rPr>
                <w:rFonts w:ascii="Calibri" w:eastAsia="Calibri" w:hAnsi="Calibri" w:cs="Calibri"/>
                <w:sz w:val="20"/>
                <w:szCs w:val="20"/>
              </w:rPr>
              <w:t>: newcc001</w:t>
            </w:r>
          </w:p>
          <w:p w:rsidR="00E77B1D" w:rsidRDefault="004765F7">
            <w:pPr>
              <w:rPr>
                <w:rFonts w:ascii="Calibri" w:eastAsia="Calibri" w:hAnsi="Calibri" w:cs="Calibri"/>
                <w:sz w:val="20"/>
                <w:szCs w:val="20"/>
              </w:rPr>
            </w:pPr>
            <w:r>
              <w:rPr>
                <w:rFonts w:ascii="Calibri" w:eastAsia="Calibri" w:hAnsi="Calibri" w:cs="Calibri"/>
                <w:b/>
                <w:sz w:val="20"/>
                <w:szCs w:val="20"/>
              </w:rPr>
              <w:t>Password:</w:t>
            </w:r>
            <w:r>
              <w:rPr>
                <w:rFonts w:ascii="Calibri" w:eastAsia="Calibri" w:hAnsi="Calibri" w:cs="Calibri"/>
                <w:sz w:val="20"/>
                <w:szCs w:val="20"/>
              </w:rPr>
              <w:t xml:space="preserve"> wellbeing</w:t>
            </w:r>
          </w:p>
          <w:p w:rsidR="00E77B1D" w:rsidRDefault="00E77B1D">
            <w:pP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Staff considered to be vulnerable to have individual assessment.</w:t>
            </w:r>
          </w:p>
          <w:p w:rsidR="00E77B1D" w:rsidRDefault="00E77B1D">
            <w:pPr>
              <w:rPr>
                <w:rFonts w:ascii="Calibri" w:eastAsia="Calibri" w:hAnsi="Calibri" w:cs="Calibri"/>
                <w:sz w:val="20"/>
                <w:szCs w:val="20"/>
              </w:rPr>
            </w:pPr>
          </w:p>
          <w:p w:rsidR="00E77B1D" w:rsidRDefault="00E77B1D">
            <w:pPr>
              <w:rPr>
                <w:rFonts w:ascii="Calibri" w:eastAsia="Calibri" w:hAnsi="Calibri" w:cs="Calibri"/>
                <w:sz w:val="20"/>
                <w:szCs w:val="20"/>
              </w:rPr>
            </w:pPr>
          </w:p>
        </w:tc>
        <w:tc>
          <w:tcPr>
            <w:tcW w:w="300"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lastRenderedPageBreak/>
              <w:t>2</w:t>
            </w:r>
          </w:p>
        </w:tc>
        <w:tc>
          <w:tcPr>
            <w:tcW w:w="40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8</w:t>
            </w:r>
          </w:p>
        </w:tc>
        <w:tc>
          <w:tcPr>
            <w:tcW w:w="1134"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HT</w:t>
            </w:r>
          </w:p>
          <w:p w:rsidR="00E77B1D" w:rsidRDefault="004765F7">
            <w:pPr>
              <w:jc w:val="center"/>
              <w:rPr>
                <w:rFonts w:ascii="Calibri" w:eastAsia="Calibri" w:hAnsi="Calibri" w:cs="Calibri"/>
                <w:sz w:val="20"/>
                <w:szCs w:val="20"/>
              </w:rPr>
            </w:pPr>
            <w:r>
              <w:rPr>
                <w:rFonts w:ascii="Calibri" w:eastAsia="Calibri" w:hAnsi="Calibri" w:cs="Calibri"/>
                <w:sz w:val="20"/>
                <w:szCs w:val="20"/>
              </w:rPr>
              <w:t>All teachers</w:t>
            </w:r>
          </w:p>
          <w:p w:rsidR="00E77B1D" w:rsidRDefault="004765F7">
            <w:pPr>
              <w:jc w:val="center"/>
              <w:rPr>
                <w:rFonts w:ascii="Calibri" w:eastAsia="Calibri" w:hAnsi="Calibri" w:cs="Calibri"/>
                <w:sz w:val="20"/>
                <w:szCs w:val="20"/>
              </w:rPr>
            </w:pPr>
            <w:r>
              <w:rPr>
                <w:rFonts w:ascii="Calibri" w:eastAsia="Calibri" w:hAnsi="Calibri" w:cs="Calibri"/>
                <w:sz w:val="20"/>
                <w:szCs w:val="20"/>
              </w:rPr>
              <w:t>All Teaching Assistants</w:t>
            </w:r>
          </w:p>
          <w:p w:rsidR="00E77B1D" w:rsidRDefault="004765F7">
            <w:pPr>
              <w:jc w:val="center"/>
              <w:rPr>
                <w:rFonts w:ascii="Calibri" w:eastAsia="Calibri" w:hAnsi="Calibri" w:cs="Calibri"/>
                <w:sz w:val="20"/>
                <w:szCs w:val="20"/>
              </w:rPr>
            </w:pPr>
            <w:r>
              <w:rPr>
                <w:rFonts w:ascii="Calibri" w:eastAsia="Calibri" w:hAnsi="Calibri" w:cs="Calibri"/>
                <w:sz w:val="20"/>
                <w:szCs w:val="20"/>
              </w:rPr>
              <w:t>All SSO staff</w:t>
            </w:r>
          </w:p>
          <w:p w:rsidR="00E77B1D" w:rsidRDefault="00E77B1D">
            <w:pPr>
              <w:jc w:val="center"/>
              <w:rPr>
                <w:rFonts w:ascii="Calibri" w:eastAsia="Calibri" w:hAnsi="Calibri" w:cs="Calibri"/>
                <w:sz w:val="20"/>
                <w:szCs w:val="20"/>
              </w:rPr>
            </w:pPr>
          </w:p>
        </w:tc>
        <w:tc>
          <w:tcPr>
            <w:tcW w:w="1134"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Prior to  1/09/20</w:t>
            </w:r>
          </w:p>
        </w:tc>
        <w:tc>
          <w:tcPr>
            <w:tcW w:w="204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Review for September 2020</w:t>
            </w:r>
          </w:p>
        </w:tc>
      </w:tr>
      <w:tr w:rsidR="00E77B1D">
        <w:tc>
          <w:tcPr>
            <w:tcW w:w="139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lastRenderedPageBreak/>
              <w:t>Contracting Coronavirus – breaks, lunchtime and use of shared play equipment</w:t>
            </w:r>
          </w:p>
        </w:tc>
        <w:tc>
          <w:tcPr>
            <w:tcW w:w="1121"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Pupils on site</w:t>
            </w:r>
          </w:p>
        </w:tc>
        <w:tc>
          <w:tcPr>
            <w:tcW w:w="18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Staff all aware of government guidance</w:t>
            </w:r>
          </w:p>
          <w:p w:rsidR="00E77B1D" w:rsidRDefault="00E77B1D">
            <w:pPr>
              <w:rPr>
                <w:rFonts w:ascii="Calibri" w:eastAsia="Calibri" w:hAnsi="Calibri" w:cs="Calibri"/>
                <w:sz w:val="20"/>
                <w:szCs w:val="20"/>
              </w:rPr>
            </w:pPr>
          </w:p>
        </w:tc>
        <w:tc>
          <w:tcPr>
            <w:tcW w:w="567"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3</w:t>
            </w:r>
          </w:p>
        </w:tc>
        <w:tc>
          <w:tcPr>
            <w:tcW w:w="567"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12</w:t>
            </w:r>
          </w:p>
        </w:tc>
        <w:tc>
          <w:tcPr>
            <w:tcW w:w="440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Games involving close physical contact to be discouraged</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Games involving shared play equipment to be discouraged</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Shared outdoor play equipment to be cleaned frequently. Avoid use of resources that cannot be easily cleaned such as sand pits.</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Breaktimes/lunchtimes to be staggered/zoned to minimise contact groups mixing (see above).</w:t>
            </w:r>
          </w:p>
          <w:p w:rsidR="00E77B1D" w:rsidRDefault="00E77B1D">
            <w:pPr>
              <w:jc w:val="center"/>
              <w:rPr>
                <w:rFonts w:ascii="Calibri" w:eastAsia="Calibri" w:hAnsi="Calibri" w:cs="Calibri"/>
                <w:sz w:val="20"/>
                <w:szCs w:val="20"/>
              </w:rPr>
            </w:pPr>
          </w:p>
        </w:tc>
        <w:tc>
          <w:tcPr>
            <w:tcW w:w="300"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2</w:t>
            </w:r>
          </w:p>
        </w:tc>
        <w:tc>
          <w:tcPr>
            <w:tcW w:w="40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8</w:t>
            </w:r>
          </w:p>
        </w:tc>
        <w:tc>
          <w:tcPr>
            <w:tcW w:w="1134"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HT</w:t>
            </w:r>
          </w:p>
          <w:p w:rsidR="00E77B1D" w:rsidRDefault="004765F7">
            <w:pPr>
              <w:jc w:val="center"/>
              <w:rPr>
                <w:rFonts w:ascii="Calibri" w:eastAsia="Calibri" w:hAnsi="Calibri" w:cs="Calibri"/>
                <w:sz w:val="20"/>
                <w:szCs w:val="20"/>
              </w:rPr>
            </w:pPr>
            <w:r>
              <w:rPr>
                <w:rFonts w:ascii="Calibri" w:eastAsia="Calibri" w:hAnsi="Calibri" w:cs="Calibri"/>
                <w:sz w:val="20"/>
                <w:szCs w:val="20"/>
              </w:rPr>
              <w:t>All teachers</w:t>
            </w:r>
          </w:p>
          <w:p w:rsidR="00E77B1D" w:rsidRDefault="004765F7">
            <w:pPr>
              <w:jc w:val="center"/>
              <w:rPr>
                <w:rFonts w:ascii="Calibri" w:eastAsia="Calibri" w:hAnsi="Calibri" w:cs="Calibri"/>
                <w:sz w:val="20"/>
                <w:szCs w:val="20"/>
              </w:rPr>
            </w:pPr>
            <w:r>
              <w:rPr>
                <w:rFonts w:ascii="Calibri" w:eastAsia="Calibri" w:hAnsi="Calibri" w:cs="Calibri"/>
                <w:sz w:val="20"/>
                <w:szCs w:val="20"/>
              </w:rPr>
              <w:t>All Teaching Assistants</w:t>
            </w:r>
          </w:p>
          <w:p w:rsidR="00E77B1D" w:rsidRDefault="004765F7">
            <w:pPr>
              <w:jc w:val="center"/>
              <w:rPr>
                <w:rFonts w:ascii="Calibri" w:eastAsia="Calibri" w:hAnsi="Calibri" w:cs="Calibri"/>
                <w:sz w:val="20"/>
                <w:szCs w:val="20"/>
              </w:rPr>
            </w:pPr>
            <w:r>
              <w:rPr>
                <w:rFonts w:ascii="Calibri" w:eastAsia="Calibri" w:hAnsi="Calibri" w:cs="Calibri"/>
                <w:sz w:val="20"/>
                <w:szCs w:val="20"/>
              </w:rPr>
              <w:t>All SSO staff</w:t>
            </w:r>
          </w:p>
          <w:p w:rsidR="00E77B1D" w:rsidRDefault="004765F7">
            <w:pPr>
              <w:jc w:val="center"/>
              <w:rPr>
                <w:rFonts w:ascii="Calibri" w:eastAsia="Calibri" w:hAnsi="Calibri" w:cs="Calibri"/>
                <w:sz w:val="20"/>
                <w:szCs w:val="20"/>
              </w:rPr>
            </w:pPr>
            <w:r>
              <w:rPr>
                <w:rFonts w:ascii="Calibri" w:eastAsia="Calibri" w:hAnsi="Calibri" w:cs="Calibri"/>
                <w:sz w:val="20"/>
                <w:szCs w:val="20"/>
              </w:rPr>
              <w:t>All lunchtime supervisors</w:t>
            </w:r>
          </w:p>
          <w:p w:rsidR="00E77B1D" w:rsidRDefault="00E77B1D">
            <w:pPr>
              <w:jc w:val="center"/>
              <w:rPr>
                <w:rFonts w:ascii="Calibri" w:eastAsia="Calibri" w:hAnsi="Calibri" w:cs="Calibri"/>
                <w:sz w:val="20"/>
                <w:szCs w:val="20"/>
              </w:rPr>
            </w:pPr>
          </w:p>
        </w:tc>
        <w:tc>
          <w:tcPr>
            <w:tcW w:w="1134"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As described daily from 3/09/20</w:t>
            </w:r>
          </w:p>
        </w:tc>
        <w:tc>
          <w:tcPr>
            <w:tcW w:w="204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 xml:space="preserve">Ongoing – as and when necessary </w:t>
            </w:r>
          </w:p>
          <w:p w:rsidR="00E77B1D" w:rsidRDefault="00E77B1D">
            <w:pPr>
              <w:jc w:val="center"/>
              <w:rPr>
                <w:rFonts w:ascii="Calibri" w:eastAsia="Calibri" w:hAnsi="Calibri" w:cs="Calibri"/>
                <w:sz w:val="20"/>
                <w:szCs w:val="20"/>
              </w:rPr>
            </w:pPr>
          </w:p>
        </w:tc>
      </w:tr>
      <w:tr w:rsidR="00E77B1D">
        <w:tc>
          <w:tcPr>
            <w:tcW w:w="139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Posters and Messaging – ensuring that the right information is disseminated</w:t>
            </w:r>
          </w:p>
        </w:tc>
        <w:tc>
          <w:tcPr>
            <w:tcW w:w="1121"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All pupils and staff on site</w:t>
            </w:r>
          </w:p>
        </w:tc>
        <w:tc>
          <w:tcPr>
            <w:tcW w:w="18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Staff all aware of social distancing rules</w:t>
            </w:r>
          </w:p>
          <w:p w:rsidR="00E77B1D" w:rsidRDefault="00E77B1D">
            <w:pPr>
              <w:jc w:val="center"/>
              <w:rPr>
                <w:rFonts w:ascii="Calibri" w:eastAsia="Calibri" w:hAnsi="Calibri" w:cs="Calibri"/>
                <w:sz w:val="20"/>
                <w:szCs w:val="20"/>
              </w:rPr>
            </w:pPr>
          </w:p>
        </w:tc>
        <w:tc>
          <w:tcPr>
            <w:tcW w:w="567"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3</w:t>
            </w:r>
          </w:p>
        </w:tc>
        <w:tc>
          <w:tcPr>
            <w:tcW w:w="567"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12</w:t>
            </w:r>
          </w:p>
        </w:tc>
        <w:tc>
          <w:tcPr>
            <w:tcW w:w="440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Appropriate posters to be placed in strategic locations around the school</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information distributed via school messaging systems/social media/website</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Anyone who needs support in sourcing signage should contact health and safety or procurement</w:t>
            </w:r>
          </w:p>
        </w:tc>
        <w:tc>
          <w:tcPr>
            <w:tcW w:w="300"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2</w:t>
            </w:r>
          </w:p>
        </w:tc>
        <w:tc>
          <w:tcPr>
            <w:tcW w:w="40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8</w:t>
            </w:r>
          </w:p>
        </w:tc>
        <w:tc>
          <w:tcPr>
            <w:tcW w:w="1134"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HT</w:t>
            </w:r>
          </w:p>
          <w:p w:rsidR="00E77B1D" w:rsidRDefault="004765F7">
            <w:pPr>
              <w:jc w:val="center"/>
              <w:rPr>
                <w:rFonts w:ascii="Calibri" w:eastAsia="Calibri" w:hAnsi="Calibri" w:cs="Calibri"/>
                <w:sz w:val="20"/>
                <w:szCs w:val="20"/>
              </w:rPr>
            </w:pPr>
            <w:r>
              <w:rPr>
                <w:rFonts w:ascii="Calibri" w:eastAsia="Calibri" w:hAnsi="Calibri" w:cs="Calibri"/>
                <w:sz w:val="20"/>
                <w:szCs w:val="20"/>
              </w:rPr>
              <w:t>All teachers</w:t>
            </w:r>
          </w:p>
          <w:p w:rsidR="00E77B1D" w:rsidRDefault="004765F7">
            <w:pPr>
              <w:jc w:val="center"/>
              <w:rPr>
                <w:rFonts w:ascii="Calibri" w:eastAsia="Calibri" w:hAnsi="Calibri" w:cs="Calibri"/>
                <w:sz w:val="20"/>
                <w:szCs w:val="20"/>
              </w:rPr>
            </w:pPr>
            <w:r>
              <w:rPr>
                <w:rFonts w:ascii="Calibri" w:eastAsia="Calibri" w:hAnsi="Calibri" w:cs="Calibri"/>
                <w:sz w:val="20"/>
                <w:szCs w:val="20"/>
              </w:rPr>
              <w:t>All Teaching Assistants</w:t>
            </w:r>
          </w:p>
          <w:p w:rsidR="00E77B1D" w:rsidRDefault="004765F7">
            <w:pPr>
              <w:jc w:val="center"/>
              <w:rPr>
                <w:rFonts w:ascii="Calibri" w:eastAsia="Calibri" w:hAnsi="Calibri" w:cs="Calibri"/>
                <w:sz w:val="20"/>
                <w:szCs w:val="20"/>
              </w:rPr>
            </w:pPr>
            <w:r>
              <w:rPr>
                <w:rFonts w:ascii="Calibri" w:eastAsia="Calibri" w:hAnsi="Calibri" w:cs="Calibri"/>
                <w:sz w:val="20"/>
                <w:szCs w:val="20"/>
              </w:rPr>
              <w:t>All SSO staff</w:t>
            </w:r>
          </w:p>
          <w:p w:rsidR="00E77B1D" w:rsidRDefault="00E77B1D">
            <w:pPr>
              <w:jc w:val="center"/>
              <w:rPr>
                <w:rFonts w:ascii="Calibri" w:eastAsia="Calibri" w:hAnsi="Calibri" w:cs="Calibri"/>
                <w:sz w:val="20"/>
                <w:szCs w:val="20"/>
              </w:rPr>
            </w:pPr>
          </w:p>
        </w:tc>
        <w:tc>
          <w:tcPr>
            <w:tcW w:w="1134"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Prior to  1/09/20</w:t>
            </w:r>
          </w:p>
        </w:tc>
        <w:tc>
          <w:tcPr>
            <w:tcW w:w="204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Review for September 2020</w:t>
            </w:r>
          </w:p>
        </w:tc>
      </w:tr>
      <w:tr w:rsidR="00E77B1D">
        <w:tc>
          <w:tcPr>
            <w:tcW w:w="139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Social Distancing – Emergencies</w:t>
            </w:r>
          </w:p>
        </w:tc>
        <w:tc>
          <w:tcPr>
            <w:tcW w:w="1121"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All pupils and staff on site</w:t>
            </w:r>
          </w:p>
        </w:tc>
        <w:tc>
          <w:tcPr>
            <w:tcW w:w="18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Staff all aware of social distancing rules</w:t>
            </w:r>
          </w:p>
          <w:p w:rsidR="00E77B1D" w:rsidRDefault="00E77B1D">
            <w:pPr>
              <w:jc w:val="center"/>
              <w:rPr>
                <w:rFonts w:ascii="Calibri" w:eastAsia="Calibri" w:hAnsi="Calibri" w:cs="Calibri"/>
                <w:sz w:val="20"/>
                <w:szCs w:val="20"/>
              </w:rPr>
            </w:pPr>
          </w:p>
        </w:tc>
        <w:tc>
          <w:tcPr>
            <w:tcW w:w="567"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3</w:t>
            </w:r>
          </w:p>
        </w:tc>
        <w:tc>
          <w:tcPr>
            <w:tcW w:w="567"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12</w:t>
            </w:r>
          </w:p>
        </w:tc>
        <w:tc>
          <w:tcPr>
            <w:tcW w:w="4405" w:type="dxa"/>
          </w:tcPr>
          <w:p w:rsidR="00E77B1D" w:rsidRDefault="004765F7" w:rsidP="000A1589">
            <w:pPr>
              <w:jc w:val="center"/>
              <w:rPr>
                <w:rFonts w:ascii="Calibri" w:eastAsia="Calibri" w:hAnsi="Calibri" w:cs="Calibri"/>
                <w:sz w:val="20"/>
                <w:szCs w:val="20"/>
              </w:rPr>
            </w:pPr>
            <w:r>
              <w:rPr>
                <w:rFonts w:ascii="Calibri" w:eastAsia="Calibri" w:hAnsi="Calibri" w:cs="Calibri"/>
                <w:sz w:val="20"/>
                <w:szCs w:val="20"/>
              </w:rPr>
              <w:t>Emergency procedures (such as fire plans) to be revised to take account of social distancing requirements where possible.</w:t>
            </w:r>
          </w:p>
        </w:tc>
        <w:tc>
          <w:tcPr>
            <w:tcW w:w="300"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2</w:t>
            </w:r>
          </w:p>
        </w:tc>
        <w:tc>
          <w:tcPr>
            <w:tcW w:w="40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8</w:t>
            </w:r>
          </w:p>
        </w:tc>
        <w:tc>
          <w:tcPr>
            <w:tcW w:w="1134"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HT</w:t>
            </w:r>
          </w:p>
          <w:p w:rsidR="00E77B1D" w:rsidRDefault="004765F7">
            <w:pPr>
              <w:jc w:val="center"/>
              <w:rPr>
                <w:rFonts w:ascii="Calibri" w:eastAsia="Calibri" w:hAnsi="Calibri" w:cs="Calibri"/>
                <w:sz w:val="20"/>
                <w:szCs w:val="20"/>
              </w:rPr>
            </w:pPr>
            <w:r>
              <w:rPr>
                <w:rFonts w:ascii="Calibri" w:eastAsia="Calibri" w:hAnsi="Calibri" w:cs="Calibri"/>
                <w:sz w:val="20"/>
                <w:szCs w:val="20"/>
              </w:rPr>
              <w:t>All teachers</w:t>
            </w:r>
          </w:p>
          <w:p w:rsidR="00E77B1D" w:rsidRDefault="004765F7">
            <w:pPr>
              <w:jc w:val="center"/>
              <w:rPr>
                <w:rFonts w:ascii="Calibri" w:eastAsia="Calibri" w:hAnsi="Calibri" w:cs="Calibri"/>
                <w:sz w:val="20"/>
                <w:szCs w:val="20"/>
              </w:rPr>
            </w:pPr>
            <w:r>
              <w:rPr>
                <w:rFonts w:ascii="Calibri" w:eastAsia="Calibri" w:hAnsi="Calibri" w:cs="Calibri"/>
                <w:sz w:val="20"/>
                <w:szCs w:val="20"/>
              </w:rPr>
              <w:t>All Teaching Assistants</w:t>
            </w:r>
          </w:p>
          <w:p w:rsidR="00E77B1D" w:rsidRDefault="004765F7">
            <w:pPr>
              <w:jc w:val="center"/>
              <w:rPr>
                <w:rFonts w:ascii="Calibri" w:eastAsia="Calibri" w:hAnsi="Calibri" w:cs="Calibri"/>
                <w:sz w:val="20"/>
                <w:szCs w:val="20"/>
              </w:rPr>
            </w:pPr>
            <w:r>
              <w:rPr>
                <w:rFonts w:ascii="Calibri" w:eastAsia="Calibri" w:hAnsi="Calibri" w:cs="Calibri"/>
                <w:sz w:val="20"/>
                <w:szCs w:val="20"/>
              </w:rPr>
              <w:t>All SSO staff</w:t>
            </w:r>
          </w:p>
          <w:p w:rsidR="00E77B1D" w:rsidRDefault="00E77B1D">
            <w:pPr>
              <w:jc w:val="center"/>
              <w:rPr>
                <w:rFonts w:ascii="Calibri" w:eastAsia="Calibri" w:hAnsi="Calibri" w:cs="Calibri"/>
                <w:sz w:val="20"/>
                <w:szCs w:val="20"/>
              </w:rPr>
            </w:pPr>
          </w:p>
        </w:tc>
        <w:tc>
          <w:tcPr>
            <w:tcW w:w="1134"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Prior to  1/09/20</w:t>
            </w:r>
          </w:p>
        </w:tc>
        <w:tc>
          <w:tcPr>
            <w:tcW w:w="204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Review for September 2020</w:t>
            </w:r>
          </w:p>
        </w:tc>
      </w:tr>
      <w:tr w:rsidR="00E77B1D">
        <w:tc>
          <w:tcPr>
            <w:tcW w:w="139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Contracting Corona Virus - visitors on site</w:t>
            </w:r>
          </w:p>
        </w:tc>
        <w:tc>
          <w:tcPr>
            <w:tcW w:w="1121"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All pupils and staff on site</w:t>
            </w:r>
          </w:p>
        </w:tc>
        <w:tc>
          <w:tcPr>
            <w:tcW w:w="18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Visitors aware of social distancing rules</w:t>
            </w:r>
          </w:p>
        </w:tc>
        <w:tc>
          <w:tcPr>
            <w:tcW w:w="567"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3</w:t>
            </w:r>
          </w:p>
        </w:tc>
        <w:tc>
          <w:tcPr>
            <w:tcW w:w="567"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12</w:t>
            </w:r>
          </w:p>
        </w:tc>
        <w:tc>
          <w:tcPr>
            <w:tcW w:w="440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Only essential visitors are allowed on site e.g. supply teachers, safeguarding professionals, social workers, police officers, careers officer.</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All visitors to fill in the TTP form.</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All visitors to abide by the school’s risk assessment and the measures put in place to ensure social distancing and reduce possible transmission of virus</w:t>
            </w:r>
            <w:r w:rsidR="000A1589">
              <w:rPr>
                <w:rFonts w:ascii="Calibri" w:eastAsia="Calibri" w:hAnsi="Calibri" w:cs="Calibri"/>
                <w:sz w:val="20"/>
                <w:szCs w:val="20"/>
              </w:rPr>
              <w:t xml:space="preserve"> including the wearing of face coverings in communal areas</w:t>
            </w:r>
            <w:r>
              <w:rPr>
                <w:rFonts w:ascii="Calibri" w:eastAsia="Calibri" w:hAnsi="Calibri" w:cs="Calibri"/>
                <w:sz w:val="20"/>
                <w:szCs w:val="20"/>
              </w:rPr>
              <w:t xml:space="preserve"> (see above).</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Visitors to adhere to their own institution’s risk assessment if applicable.</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All visitors to be allocated their own room as far as possible.</w:t>
            </w:r>
          </w:p>
          <w:p w:rsidR="00E77B1D" w:rsidRDefault="00E77B1D">
            <w:pPr>
              <w:jc w:val="center"/>
              <w:rPr>
                <w:rFonts w:ascii="Calibri" w:eastAsia="Calibri" w:hAnsi="Calibri" w:cs="Calibri"/>
                <w:sz w:val="20"/>
                <w:szCs w:val="20"/>
              </w:rPr>
            </w:pPr>
          </w:p>
        </w:tc>
        <w:tc>
          <w:tcPr>
            <w:tcW w:w="300"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lastRenderedPageBreak/>
              <w:t>2</w:t>
            </w:r>
          </w:p>
        </w:tc>
        <w:tc>
          <w:tcPr>
            <w:tcW w:w="40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tc>
        <w:tc>
          <w:tcPr>
            <w:tcW w:w="55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8</w:t>
            </w:r>
          </w:p>
        </w:tc>
        <w:tc>
          <w:tcPr>
            <w:tcW w:w="1134"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All visitors</w:t>
            </w:r>
          </w:p>
        </w:tc>
        <w:tc>
          <w:tcPr>
            <w:tcW w:w="1134"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As described daily</w:t>
            </w:r>
          </w:p>
        </w:tc>
        <w:tc>
          <w:tcPr>
            <w:tcW w:w="2046"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Ongoing – as and when necessary</w:t>
            </w:r>
          </w:p>
        </w:tc>
      </w:tr>
      <w:tr w:rsidR="00E77B1D">
        <w:tc>
          <w:tcPr>
            <w:tcW w:w="1395" w:type="dxa"/>
          </w:tcPr>
          <w:p w:rsidR="00E77B1D" w:rsidRDefault="00E77B1D">
            <w:pPr>
              <w:jc w:val="center"/>
              <w:rPr>
                <w:rFonts w:ascii="Calibri" w:eastAsia="Calibri" w:hAnsi="Calibri" w:cs="Calibri"/>
                <w:sz w:val="20"/>
                <w:szCs w:val="20"/>
              </w:rPr>
            </w:pPr>
          </w:p>
        </w:tc>
        <w:tc>
          <w:tcPr>
            <w:tcW w:w="1121" w:type="dxa"/>
          </w:tcPr>
          <w:p w:rsidR="00E77B1D" w:rsidRDefault="00E77B1D">
            <w:pPr>
              <w:jc w:val="center"/>
              <w:rPr>
                <w:rFonts w:ascii="Calibri" w:eastAsia="Calibri" w:hAnsi="Calibri" w:cs="Calibri"/>
                <w:sz w:val="20"/>
                <w:szCs w:val="20"/>
              </w:rPr>
            </w:pPr>
          </w:p>
        </w:tc>
        <w:tc>
          <w:tcPr>
            <w:tcW w:w="1856" w:type="dxa"/>
          </w:tcPr>
          <w:p w:rsidR="00E77B1D" w:rsidRDefault="00E77B1D">
            <w:pPr>
              <w:jc w:val="center"/>
              <w:rPr>
                <w:rFonts w:ascii="Calibri" w:eastAsia="Calibri" w:hAnsi="Calibri" w:cs="Calibri"/>
                <w:sz w:val="20"/>
                <w:szCs w:val="20"/>
              </w:rPr>
            </w:pPr>
          </w:p>
        </w:tc>
        <w:tc>
          <w:tcPr>
            <w:tcW w:w="567" w:type="dxa"/>
          </w:tcPr>
          <w:p w:rsidR="00E77B1D" w:rsidRDefault="00E77B1D">
            <w:pPr>
              <w:jc w:val="center"/>
              <w:rPr>
                <w:rFonts w:ascii="Calibri" w:eastAsia="Calibri" w:hAnsi="Calibri" w:cs="Calibri"/>
                <w:sz w:val="20"/>
                <w:szCs w:val="20"/>
              </w:rPr>
            </w:pPr>
          </w:p>
        </w:tc>
        <w:tc>
          <w:tcPr>
            <w:tcW w:w="567" w:type="dxa"/>
          </w:tcPr>
          <w:p w:rsidR="00E77B1D" w:rsidRDefault="00E77B1D">
            <w:pPr>
              <w:jc w:val="center"/>
              <w:rPr>
                <w:rFonts w:ascii="Calibri" w:eastAsia="Calibri" w:hAnsi="Calibri" w:cs="Calibri"/>
                <w:sz w:val="20"/>
                <w:szCs w:val="20"/>
              </w:rPr>
            </w:pPr>
          </w:p>
        </w:tc>
        <w:tc>
          <w:tcPr>
            <w:tcW w:w="556" w:type="dxa"/>
          </w:tcPr>
          <w:p w:rsidR="00E77B1D" w:rsidRDefault="00E77B1D">
            <w:pPr>
              <w:jc w:val="center"/>
              <w:rPr>
                <w:rFonts w:ascii="Calibri" w:eastAsia="Calibri" w:hAnsi="Calibri" w:cs="Calibri"/>
                <w:sz w:val="20"/>
                <w:szCs w:val="20"/>
              </w:rPr>
            </w:pPr>
          </w:p>
        </w:tc>
        <w:tc>
          <w:tcPr>
            <w:tcW w:w="4405" w:type="dxa"/>
          </w:tcPr>
          <w:p w:rsidR="00E77B1D" w:rsidRDefault="004765F7">
            <w:pPr>
              <w:jc w:val="center"/>
              <w:rPr>
                <w:rFonts w:ascii="Calibri" w:eastAsia="Calibri" w:hAnsi="Calibri" w:cs="Calibri"/>
                <w:sz w:val="20"/>
                <w:szCs w:val="20"/>
              </w:rPr>
            </w:pPr>
            <w:r>
              <w:rPr>
                <w:rFonts w:ascii="Calibri" w:eastAsia="Calibri" w:hAnsi="Calibri" w:cs="Calibri"/>
                <w:sz w:val="20"/>
                <w:szCs w:val="20"/>
              </w:rPr>
              <w:t>Visitors to be responsible for cleaning and disinfecting their rooms in between working with different pupils.</w:t>
            </w:r>
          </w:p>
          <w:p w:rsidR="00E77B1D" w:rsidRDefault="00E77B1D">
            <w:pPr>
              <w:jc w:val="center"/>
              <w:rPr>
                <w:rFonts w:ascii="Calibri" w:eastAsia="Calibri" w:hAnsi="Calibri" w:cs="Calibri"/>
                <w:sz w:val="20"/>
                <w:szCs w:val="20"/>
              </w:rPr>
            </w:pPr>
          </w:p>
          <w:p w:rsidR="00E77B1D" w:rsidRDefault="004765F7">
            <w:pPr>
              <w:jc w:val="center"/>
              <w:rPr>
                <w:rFonts w:ascii="Calibri" w:eastAsia="Calibri" w:hAnsi="Calibri" w:cs="Calibri"/>
                <w:sz w:val="20"/>
                <w:szCs w:val="20"/>
              </w:rPr>
            </w:pPr>
            <w:r>
              <w:rPr>
                <w:rFonts w:ascii="Calibri" w:eastAsia="Calibri" w:hAnsi="Calibri" w:cs="Calibri"/>
                <w:sz w:val="20"/>
                <w:szCs w:val="20"/>
              </w:rPr>
              <w:t>Social distancing measures to be put in place in their rooms.</w:t>
            </w:r>
          </w:p>
        </w:tc>
        <w:tc>
          <w:tcPr>
            <w:tcW w:w="300" w:type="dxa"/>
          </w:tcPr>
          <w:p w:rsidR="00E77B1D" w:rsidRDefault="00E77B1D">
            <w:pPr>
              <w:jc w:val="center"/>
              <w:rPr>
                <w:rFonts w:ascii="Calibri" w:eastAsia="Calibri" w:hAnsi="Calibri" w:cs="Calibri"/>
                <w:sz w:val="20"/>
                <w:szCs w:val="20"/>
              </w:rPr>
            </w:pPr>
          </w:p>
        </w:tc>
        <w:tc>
          <w:tcPr>
            <w:tcW w:w="405" w:type="dxa"/>
          </w:tcPr>
          <w:p w:rsidR="00E77B1D" w:rsidRDefault="00E77B1D">
            <w:pPr>
              <w:jc w:val="center"/>
              <w:rPr>
                <w:rFonts w:ascii="Calibri" w:eastAsia="Calibri" w:hAnsi="Calibri" w:cs="Calibri"/>
                <w:sz w:val="20"/>
                <w:szCs w:val="20"/>
              </w:rPr>
            </w:pPr>
          </w:p>
        </w:tc>
        <w:tc>
          <w:tcPr>
            <w:tcW w:w="556" w:type="dxa"/>
          </w:tcPr>
          <w:p w:rsidR="00E77B1D" w:rsidRDefault="00E77B1D">
            <w:pPr>
              <w:jc w:val="center"/>
              <w:rPr>
                <w:rFonts w:ascii="Calibri" w:eastAsia="Calibri" w:hAnsi="Calibri" w:cs="Calibri"/>
                <w:sz w:val="20"/>
                <w:szCs w:val="20"/>
              </w:rPr>
            </w:pPr>
          </w:p>
        </w:tc>
        <w:tc>
          <w:tcPr>
            <w:tcW w:w="1134" w:type="dxa"/>
          </w:tcPr>
          <w:p w:rsidR="00E77B1D" w:rsidRDefault="00E77B1D">
            <w:pPr>
              <w:jc w:val="center"/>
              <w:rPr>
                <w:rFonts w:ascii="Calibri" w:eastAsia="Calibri" w:hAnsi="Calibri" w:cs="Calibri"/>
                <w:sz w:val="20"/>
                <w:szCs w:val="20"/>
              </w:rPr>
            </w:pPr>
          </w:p>
        </w:tc>
        <w:tc>
          <w:tcPr>
            <w:tcW w:w="1134" w:type="dxa"/>
          </w:tcPr>
          <w:p w:rsidR="00E77B1D" w:rsidRDefault="00E77B1D">
            <w:pPr>
              <w:jc w:val="center"/>
              <w:rPr>
                <w:rFonts w:ascii="Calibri" w:eastAsia="Calibri" w:hAnsi="Calibri" w:cs="Calibri"/>
                <w:sz w:val="20"/>
                <w:szCs w:val="20"/>
              </w:rPr>
            </w:pPr>
          </w:p>
        </w:tc>
        <w:tc>
          <w:tcPr>
            <w:tcW w:w="2046" w:type="dxa"/>
          </w:tcPr>
          <w:p w:rsidR="00E77B1D" w:rsidRDefault="00E77B1D">
            <w:pPr>
              <w:jc w:val="center"/>
              <w:rPr>
                <w:rFonts w:ascii="Calibri" w:eastAsia="Calibri" w:hAnsi="Calibri" w:cs="Calibri"/>
                <w:sz w:val="20"/>
                <w:szCs w:val="20"/>
              </w:rPr>
            </w:pPr>
          </w:p>
        </w:tc>
      </w:tr>
      <w:tr w:rsidR="00A7408D">
        <w:tc>
          <w:tcPr>
            <w:tcW w:w="1395" w:type="dxa"/>
          </w:tcPr>
          <w:p w:rsidR="00A7408D" w:rsidRDefault="00A7408D" w:rsidP="00A7408D">
            <w:pPr>
              <w:jc w:val="center"/>
              <w:rPr>
                <w:rFonts w:ascii="Calibri" w:eastAsia="Calibri" w:hAnsi="Calibri" w:cs="Calibri"/>
                <w:sz w:val="20"/>
                <w:szCs w:val="20"/>
              </w:rPr>
            </w:pPr>
            <w:r>
              <w:rPr>
                <w:rFonts w:ascii="Calibri" w:eastAsia="Calibri" w:hAnsi="Calibri" w:cs="Calibri"/>
                <w:sz w:val="20"/>
                <w:szCs w:val="20"/>
              </w:rPr>
              <w:t>Contracting Corona Virus – vulnerable pupils form years 9, 10 and 11 on site during firebreak (2/11/20 – 6/11/20)</w:t>
            </w:r>
          </w:p>
        </w:tc>
        <w:tc>
          <w:tcPr>
            <w:tcW w:w="1121" w:type="dxa"/>
          </w:tcPr>
          <w:p w:rsidR="00A7408D" w:rsidRDefault="00A7408D" w:rsidP="00A7408D">
            <w:pPr>
              <w:jc w:val="center"/>
              <w:rPr>
                <w:rFonts w:ascii="Calibri" w:eastAsia="Calibri" w:hAnsi="Calibri" w:cs="Calibri"/>
                <w:sz w:val="20"/>
                <w:szCs w:val="20"/>
              </w:rPr>
            </w:pPr>
            <w:r>
              <w:rPr>
                <w:rFonts w:ascii="Calibri" w:eastAsia="Calibri" w:hAnsi="Calibri" w:cs="Calibri"/>
                <w:sz w:val="20"/>
                <w:szCs w:val="20"/>
              </w:rPr>
              <w:t>All pupils and staff on site</w:t>
            </w:r>
          </w:p>
        </w:tc>
        <w:tc>
          <w:tcPr>
            <w:tcW w:w="1856" w:type="dxa"/>
          </w:tcPr>
          <w:p w:rsidR="00A7408D" w:rsidRDefault="00A7408D" w:rsidP="00A7408D">
            <w:pPr>
              <w:jc w:val="center"/>
              <w:rPr>
                <w:rFonts w:ascii="Calibri" w:eastAsia="Calibri" w:hAnsi="Calibri" w:cs="Calibri"/>
                <w:sz w:val="20"/>
                <w:szCs w:val="20"/>
              </w:rPr>
            </w:pPr>
            <w:r>
              <w:rPr>
                <w:rFonts w:ascii="Calibri" w:eastAsia="Calibri" w:hAnsi="Calibri" w:cs="Calibri"/>
                <w:sz w:val="20"/>
                <w:szCs w:val="20"/>
              </w:rPr>
              <w:t>Staff all aware of social distancing rules</w:t>
            </w:r>
          </w:p>
          <w:p w:rsidR="00A7408D" w:rsidRDefault="00A7408D" w:rsidP="00A7408D">
            <w:pPr>
              <w:jc w:val="center"/>
              <w:rPr>
                <w:rFonts w:ascii="Calibri" w:eastAsia="Calibri" w:hAnsi="Calibri" w:cs="Calibri"/>
                <w:sz w:val="20"/>
                <w:szCs w:val="20"/>
              </w:rPr>
            </w:pPr>
          </w:p>
        </w:tc>
        <w:tc>
          <w:tcPr>
            <w:tcW w:w="567" w:type="dxa"/>
          </w:tcPr>
          <w:p w:rsidR="00A7408D" w:rsidRDefault="00A7408D" w:rsidP="00A7408D">
            <w:pPr>
              <w:jc w:val="center"/>
              <w:rPr>
                <w:rFonts w:ascii="Calibri" w:eastAsia="Calibri" w:hAnsi="Calibri" w:cs="Calibri"/>
                <w:sz w:val="20"/>
                <w:szCs w:val="20"/>
              </w:rPr>
            </w:pPr>
            <w:r>
              <w:rPr>
                <w:rFonts w:ascii="Calibri" w:eastAsia="Calibri" w:hAnsi="Calibri" w:cs="Calibri"/>
                <w:sz w:val="20"/>
                <w:szCs w:val="20"/>
              </w:rPr>
              <w:t>3</w:t>
            </w:r>
          </w:p>
        </w:tc>
        <w:tc>
          <w:tcPr>
            <w:tcW w:w="567" w:type="dxa"/>
          </w:tcPr>
          <w:p w:rsidR="00A7408D" w:rsidRDefault="00A7408D" w:rsidP="00A7408D">
            <w:pPr>
              <w:jc w:val="center"/>
              <w:rPr>
                <w:rFonts w:ascii="Calibri" w:eastAsia="Calibri" w:hAnsi="Calibri" w:cs="Calibri"/>
                <w:sz w:val="20"/>
                <w:szCs w:val="20"/>
              </w:rPr>
            </w:pPr>
            <w:r>
              <w:rPr>
                <w:rFonts w:ascii="Calibri" w:eastAsia="Calibri" w:hAnsi="Calibri" w:cs="Calibri"/>
                <w:sz w:val="20"/>
                <w:szCs w:val="20"/>
              </w:rPr>
              <w:t>4</w:t>
            </w:r>
          </w:p>
        </w:tc>
        <w:tc>
          <w:tcPr>
            <w:tcW w:w="556" w:type="dxa"/>
          </w:tcPr>
          <w:p w:rsidR="00A7408D" w:rsidRDefault="00A7408D" w:rsidP="00A7408D">
            <w:pPr>
              <w:jc w:val="center"/>
              <w:rPr>
                <w:rFonts w:ascii="Calibri" w:eastAsia="Calibri" w:hAnsi="Calibri" w:cs="Calibri"/>
                <w:sz w:val="20"/>
                <w:szCs w:val="20"/>
              </w:rPr>
            </w:pPr>
            <w:r>
              <w:rPr>
                <w:rFonts w:ascii="Calibri" w:eastAsia="Calibri" w:hAnsi="Calibri" w:cs="Calibri"/>
                <w:sz w:val="20"/>
                <w:szCs w:val="20"/>
              </w:rPr>
              <w:t>12</w:t>
            </w:r>
          </w:p>
        </w:tc>
        <w:tc>
          <w:tcPr>
            <w:tcW w:w="4405" w:type="dxa"/>
          </w:tcPr>
          <w:p w:rsidR="00A7408D" w:rsidRDefault="00A7408D" w:rsidP="00A7408D">
            <w:pPr>
              <w:jc w:val="center"/>
              <w:rPr>
                <w:rFonts w:ascii="Calibri" w:eastAsia="Calibri" w:hAnsi="Calibri" w:cs="Calibri"/>
                <w:sz w:val="20"/>
                <w:szCs w:val="20"/>
              </w:rPr>
            </w:pPr>
            <w:r>
              <w:rPr>
                <w:rFonts w:ascii="Calibri" w:eastAsia="Calibri" w:hAnsi="Calibri" w:cs="Calibri"/>
                <w:sz w:val="20"/>
                <w:szCs w:val="20"/>
              </w:rPr>
              <w:t>Pupils to be socially distanced between contact groups in an IT room.</w:t>
            </w:r>
          </w:p>
          <w:p w:rsidR="00A7408D" w:rsidRDefault="00A7408D" w:rsidP="00A7408D">
            <w:pPr>
              <w:jc w:val="center"/>
              <w:rPr>
                <w:rFonts w:ascii="Calibri" w:eastAsia="Calibri" w:hAnsi="Calibri" w:cs="Calibri"/>
                <w:sz w:val="20"/>
                <w:szCs w:val="20"/>
              </w:rPr>
            </w:pPr>
          </w:p>
          <w:p w:rsidR="00A7408D" w:rsidRDefault="00A7408D" w:rsidP="00A7408D">
            <w:pPr>
              <w:jc w:val="center"/>
              <w:rPr>
                <w:rFonts w:ascii="Calibri" w:eastAsia="Calibri" w:hAnsi="Calibri" w:cs="Calibri"/>
                <w:sz w:val="20"/>
                <w:szCs w:val="20"/>
              </w:rPr>
            </w:pPr>
            <w:r>
              <w:rPr>
                <w:rFonts w:ascii="Calibri" w:eastAsia="Calibri" w:hAnsi="Calibri" w:cs="Calibri"/>
                <w:sz w:val="20"/>
                <w:szCs w:val="20"/>
              </w:rPr>
              <w:t>Pupils to use the same IT equipment in the same position within the room for the week.</w:t>
            </w:r>
          </w:p>
          <w:p w:rsidR="00A7408D" w:rsidRDefault="00A7408D" w:rsidP="00A7408D">
            <w:pPr>
              <w:jc w:val="center"/>
              <w:rPr>
                <w:rFonts w:ascii="Calibri" w:eastAsia="Calibri" w:hAnsi="Calibri" w:cs="Calibri"/>
                <w:sz w:val="20"/>
                <w:szCs w:val="20"/>
              </w:rPr>
            </w:pPr>
          </w:p>
          <w:p w:rsidR="00A7408D" w:rsidRDefault="00A7408D" w:rsidP="00A7408D">
            <w:pPr>
              <w:jc w:val="center"/>
              <w:rPr>
                <w:rFonts w:ascii="Calibri" w:eastAsia="Calibri" w:hAnsi="Calibri" w:cs="Calibri"/>
                <w:sz w:val="20"/>
                <w:szCs w:val="20"/>
              </w:rPr>
            </w:pPr>
            <w:r>
              <w:rPr>
                <w:rFonts w:ascii="Calibri" w:eastAsia="Calibri" w:hAnsi="Calibri" w:cs="Calibri"/>
                <w:sz w:val="20"/>
                <w:szCs w:val="20"/>
              </w:rPr>
              <w:t>Pupils to be supervised at all times.</w:t>
            </w:r>
          </w:p>
          <w:p w:rsidR="00A7408D" w:rsidRDefault="00A7408D" w:rsidP="00A7408D">
            <w:pPr>
              <w:jc w:val="center"/>
              <w:rPr>
                <w:rFonts w:ascii="Calibri" w:eastAsia="Calibri" w:hAnsi="Calibri" w:cs="Calibri"/>
                <w:sz w:val="20"/>
                <w:szCs w:val="20"/>
              </w:rPr>
            </w:pPr>
          </w:p>
          <w:p w:rsidR="00A7408D" w:rsidRDefault="00A7408D" w:rsidP="00A7408D">
            <w:pPr>
              <w:jc w:val="center"/>
              <w:rPr>
                <w:rFonts w:ascii="Calibri" w:eastAsia="Calibri" w:hAnsi="Calibri" w:cs="Calibri"/>
                <w:sz w:val="20"/>
                <w:szCs w:val="20"/>
              </w:rPr>
            </w:pPr>
            <w:r>
              <w:rPr>
                <w:rFonts w:ascii="Calibri" w:eastAsia="Calibri" w:hAnsi="Calibri" w:cs="Calibri"/>
                <w:sz w:val="20"/>
                <w:szCs w:val="20"/>
              </w:rPr>
              <w:t>Pupils to be encouraged to wash their hands thoroughly on a regular basis and to keep their workstations clean.</w:t>
            </w:r>
          </w:p>
          <w:p w:rsidR="00A7408D" w:rsidRDefault="00A7408D" w:rsidP="00A7408D">
            <w:pPr>
              <w:jc w:val="center"/>
              <w:rPr>
                <w:rFonts w:ascii="Calibri" w:eastAsia="Calibri" w:hAnsi="Calibri" w:cs="Calibri"/>
                <w:sz w:val="20"/>
                <w:szCs w:val="20"/>
              </w:rPr>
            </w:pPr>
          </w:p>
          <w:p w:rsidR="00A7408D" w:rsidRDefault="00A7408D" w:rsidP="00A7408D">
            <w:pPr>
              <w:jc w:val="center"/>
              <w:rPr>
                <w:rFonts w:ascii="Calibri" w:eastAsia="Calibri" w:hAnsi="Calibri" w:cs="Calibri"/>
                <w:sz w:val="20"/>
                <w:szCs w:val="20"/>
              </w:rPr>
            </w:pPr>
            <w:r>
              <w:rPr>
                <w:rFonts w:ascii="Calibri" w:eastAsia="Calibri" w:hAnsi="Calibri" w:cs="Calibri"/>
                <w:sz w:val="20"/>
                <w:szCs w:val="20"/>
              </w:rPr>
              <w:t>Pupils to follow the one-way system.</w:t>
            </w:r>
          </w:p>
          <w:p w:rsidR="00A7408D" w:rsidRDefault="00A7408D" w:rsidP="00A7408D">
            <w:pPr>
              <w:jc w:val="center"/>
              <w:rPr>
                <w:rFonts w:ascii="Calibri" w:eastAsia="Calibri" w:hAnsi="Calibri" w:cs="Calibri"/>
                <w:sz w:val="20"/>
                <w:szCs w:val="20"/>
              </w:rPr>
            </w:pPr>
          </w:p>
          <w:p w:rsidR="00A7408D" w:rsidRDefault="00A7408D" w:rsidP="00A7408D">
            <w:pPr>
              <w:jc w:val="center"/>
              <w:rPr>
                <w:rFonts w:ascii="Calibri" w:eastAsia="Calibri" w:hAnsi="Calibri" w:cs="Calibri"/>
                <w:sz w:val="20"/>
                <w:szCs w:val="20"/>
              </w:rPr>
            </w:pPr>
            <w:r>
              <w:rPr>
                <w:rFonts w:ascii="Calibri" w:eastAsia="Calibri" w:hAnsi="Calibri" w:cs="Calibri"/>
                <w:sz w:val="20"/>
                <w:szCs w:val="20"/>
              </w:rPr>
              <w:t>Pupils to wear face coverings in all communal areas.</w:t>
            </w:r>
          </w:p>
          <w:p w:rsidR="00A7408D" w:rsidRDefault="00A7408D" w:rsidP="00A7408D">
            <w:pPr>
              <w:jc w:val="center"/>
              <w:rPr>
                <w:rFonts w:ascii="Calibri" w:eastAsia="Calibri" w:hAnsi="Calibri" w:cs="Calibri"/>
                <w:sz w:val="20"/>
                <w:szCs w:val="20"/>
              </w:rPr>
            </w:pPr>
          </w:p>
          <w:p w:rsidR="00A7408D" w:rsidRDefault="00A7408D" w:rsidP="00A7408D">
            <w:pPr>
              <w:jc w:val="center"/>
              <w:rPr>
                <w:rFonts w:ascii="Calibri" w:eastAsia="Calibri" w:hAnsi="Calibri" w:cs="Calibri"/>
                <w:sz w:val="20"/>
                <w:szCs w:val="20"/>
              </w:rPr>
            </w:pPr>
            <w:r>
              <w:rPr>
                <w:rFonts w:ascii="Calibri" w:eastAsia="Calibri" w:hAnsi="Calibri" w:cs="Calibri"/>
                <w:sz w:val="20"/>
                <w:szCs w:val="20"/>
              </w:rPr>
              <w:t xml:space="preserve"> Break and lunchtimes will be staggered.  Year 7 and 8 pupils will have their break 9.50am – 10.10am with lunch between 12.10pm – 13.00pm. Vulnerable pupils in years 9, 10 and 11 will have their break 10.50am – 11.10am with lunch between 13.10pm and 14.00pm.</w:t>
            </w:r>
          </w:p>
          <w:p w:rsidR="00A7408D" w:rsidRDefault="00A7408D" w:rsidP="00A7408D">
            <w:pPr>
              <w:jc w:val="center"/>
              <w:rPr>
                <w:rFonts w:ascii="Calibri" w:eastAsia="Calibri" w:hAnsi="Calibri" w:cs="Calibri"/>
                <w:sz w:val="20"/>
                <w:szCs w:val="20"/>
              </w:rPr>
            </w:pPr>
          </w:p>
        </w:tc>
        <w:tc>
          <w:tcPr>
            <w:tcW w:w="300" w:type="dxa"/>
          </w:tcPr>
          <w:p w:rsidR="00A7408D" w:rsidRDefault="00A7408D" w:rsidP="00A7408D">
            <w:pPr>
              <w:jc w:val="center"/>
              <w:rPr>
                <w:rFonts w:ascii="Calibri" w:eastAsia="Calibri" w:hAnsi="Calibri" w:cs="Calibri"/>
                <w:sz w:val="20"/>
                <w:szCs w:val="20"/>
              </w:rPr>
            </w:pPr>
            <w:r>
              <w:rPr>
                <w:rFonts w:ascii="Calibri" w:eastAsia="Calibri" w:hAnsi="Calibri" w:cs="Calibri"/>
                <w:sz w:val="20"/>
                <w:szCs w:val="20"/>
              </w:rPr>
              <w:t>2</w:t>
            </w:r>
          </w:p>
        </w:tc>
        <w:tc>
          <w:tcPr>
            <w:tcW w:w="405" w:type="dxa"/>
          </w:tcPr>
          <w:p w:rsidR="00A7408D" w:rsidRDefault="00A7408D" w:rsidP="00A7408D">
            <w:pPr>
              <w:jc w:val="center"/>
              <w:rPr>
                <w:rFonts w:ascii="Calibri" w:eastAsia="Calibri" w:hAnsi="Calibri" w:cs="Calibri"/>
                <w:sz w:val="20"/>
                <w:szCs w:val="20"/>
              </w:rPr>
            </w:pPr>
            <w:r>
              <w:rPr>
                <w:rFonts w:ascii="Calibri" w:eastAsia="Calibri" w:hAnsi="Calibri" w:cs="Calibri"/>
                <w:sz w:val="20"/>
                <w:szCs w:val="20"/>
              </w:rPr>
              <w:t>4</w:t>
            </w:r>
          </w:p>
        </w:tc>
        <w:tc>
          <w:tcPr>
            <w:tcW w:w="556" w:type="dxa"/>
          </w:tcPr>
          <w:p w:rsidR="00A7408D" w:rsidRDefault="00A7408D" w:rsidP="00A7408D">
            <w:pPr>
              <w:jc w:val="center"/>
              <w:rPr>
                <w:rFonts w:ascii="Calibri" w:eastAsia="Calibri" w:hAnsi="Calibri" w:cs="Calibri"/>
                <w:sz w:val="20"/>
                <w:szCs w:val="20"/>
              </w:rPr>
            </w:pPr>
            <w:r>
              <w:rPr>
                <w:rFonts w:ascii="Calibri" w:eastAsia="Calibri" w:hAnsi="Calibri" w:cs="Calibri"/>
                <w:sz w:val="20"/>
                <w:szCs w:val="20"/>
              </w:rPr>
              <w:t>8</w:t>
            </w:r>
          </w:p>
        </w:tc>
        <w:tc>
          <w:tcPr>
            <w:tcW w:w="1134" w:type="dxa"/>
          </w:tcPr>
          <w:p w:rsidR="00A7408D" w:rsidRDefault="00A7408D" w:rsidP="00A7408D">
            <w:pPr>
              <w:jc w:val="center"/>
              <w:rPr>
                <w:rFonts w:ascii="Calibri" w:eastAsia="Calibri" w:hAnsi="Calibri" w:cs="Calibri"/>
                <w:sz w:val="20"/>
                <w:szCs w:val="20"/>
              </w:rPr>
            </w:pPr>
            <w:r>
              <w:rPr>
                <w:rFonts w:ascii="Calibri" w:eastAsia="Calibri" w:hAnsi="Calibri" w:cs="Calibri"/>
                <w:sz w:val="20"/>
                <w:szCs w:val="20"/>
              </w:rPr>
              <w:t>HT</w:t>
            </w:r>
          </w:p>
          <w:p w:rsidR="00A7408D" w:rsidRDefault="00A7408D" w:rsidP="00A7408D">
            <w:pPr>
              <w:jc w:val="center"/>
              <w:rPr>
                <w:rFonts w:ascii="Calibri" w:eastAsia="Calibri" w:hAnsi="Calibri" w:cs="Calibri"/>
                <w:sz w:val="20"/>
                <w:szCs w:val="20"/>
              </w:rPr>
            </w:pPr>
            <w:r>
              <w:rPr>
                <w:rFonts w:ascii="Calibri" w:eastAsia="Calibri" w:hAnsi="Calibri" w:cs="Calibri"/>
                <w:sz w:val="20"/>
                <w:szCs w:val="20"/>
              </w:rPr>
              <w:t>All teachers</w:t>
            </w:r>
          </w:p>
          <w:p w:rsidR="00A7408D" w:rsidRDefault="00A7408D" w:rsidP="00A7408D">
            <w:pPr>
              <w:jc w:val="center"/>
              <w:rPr>
                <w:rFonts w:ascii="Calibri" w:eastAsia="Calibri" w:hAnsi="Calibri" w:cs="Calibri"/>
                <w:sz w:val="20"/>
                <w:szCs w:val="20"/>
              </w:rPr>
            </w:pPr>
            <w:r>
              <w:rPr>
                <w:rFonts w:ascii="Calibri" w:eastAsia="Calibri" w:hAnsi="Calibri" w:cs="Calibri"/>
                <w:sz w:val="20"/>
                <w:szCs w:val="20"/>
              </w:rPr>
              <w:t>All Teaching Assistants</w:t>
            </w:r>
          </w:p>
          <w:p w:rsidR="00A7408D" w:rsidRDefault="00A7408D" w:rsidP="00A7408D">
            <w:pPr>
              <w:jc w:val="center"/>
              <w:rPr>
                <w:rFonts w:ascii="Calibri" w:eastAsia="Calibri" w:hAnsi="Calibri" w:cs="Calibri"/>
                <w:sz w:val="20"/>
                <w:szCs w:val="20"/>
              </w:rPr>
            </w:pPr>
            <w:r>
              <w:rPr>
                <w:rFonts w:ascii="Calibri" w:eastAsia="Calibri" w:hAnsi="Calibri" w:cs="Calibri"/>
                <w:sz w:val="20"/>
                <w:szCs w:val="20"/>
              </w:rPr>
              <w:t>All SSO staff</w:t>
            </w:r>
          </w:p>
          <w:p w:rsidR="00A7408D" w:rsidRDefault="00A7408D" w:rsidP="00A7408D">
            <w:pPr>
              <w:jc w:val="center"/>
              <w:rPr>
                <w:rFonts w:ascii="Calibri" w:eastAsia="Calibri" w:hAnsi="Calibri" w:cs="Calibri"/>
                <w:sz w:val="20"/>
                <w:szCs w:val="20"/>
              </w:rPr>
            </w:pPr>
          </w:p>
        </w:tc>
        <w:tc>
          <w:tcPr>
            <w:tcW w:w="1134" w:type="dxa"/>
          </w:tcPr>
          <w:p w:rsidR="00A7408D" w:rsidRDefault="00A7408D" w:rsidP="00A7408D">
            <w:pPr>
              <w:jc w:val="center"/>
              <w:rPr>
                <w:rFonts w:ascii="Calibri" w:eastAsia="Calibri" w:hAnsi="Calibri" w:cs="Calibri"/>
                <w:sz w:val="20"/>
                <w:szCs w:val="20"/>
              </w:rPr>
            </w:pPr>
            <w:r>
              <w:rPr>
                <w:rFonts w:ascii="Calibri" w:eastAsia="Calibri" w:hAnsi="Calibri" w:cs="Calibri"/>
                <w:sz w:val="20"/>
                <w:szCs w:val="20"/>
              </w:rPr>
              <w:t>2/11/20</w:t>
            </w:r>
          </w:p>
        </w:tc>
        <w:tc>
          <w:tcPr>
            <w:tcW w:w="2046" w:type="dxa"/>
          </w:tcPr>
          <w:p w:rsidR="00A7408D" w:rsidRDefault="00A7408D" w:rsidP="00A7408D">
            <w:pPr>
              <w:jc w:val="center"/>
              <w:rPr>
                <w:rFonts w:ascii="Calibri" w:eastAsia="Calibri" w:hAnsi="Calibri" w:cs="Calibri"/>
                <w:sz w:val="20"/>
                <w:szCs w:val="20"/>
              </w:rPr>
            </w:pPr>
            <w:r>
              <w:rPr>
                <w:rFonts w:ascii="Calibri" w:eastAsia="Calibri" w:hAnsi="Calibri" w:cs="Calibri"/>
                <w:sz w:val="20"/>
                <w:szCs w:val="20"/>
              </w:rPr>
              <w:t>6/11/20</w:t>
            </w:r>
          </w:p>
        </w:tc>
      </w:tr>
    </w:tbl>
    <w:p w:rsidR="00E77B1D" w:rsidRDefault="00E77B1D"/>
    <w:tbl>
      <w:tblPr>
        <w:tblStyle w:val="a1"/>
        <w:tblW w:w="159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5222"/>
        <w:gridCol w:w="10773"/>
      </w:tblGrid>
      <w:tr w:rsidR="00E77B1D">
        <w:tc>
          <w:tcPr>
            <w:tcW w:w="5222" w:type="dxa"/>
            <w:tcBorders>
              <w:bottom w:val="single" w:sz="6" w:space="0" w:color="000000"/>
              <w:right w:val="single" w:sz="4" w:space="0" w:color="000000"/>
            </w:tcBorders>
            <w:shd w:val="clear" w:color="auto" w:fill="F2F2F2"/>
          </w:tcPr>
          <w:p w:rsidR="00E77B1D" w:rsidRDefault="004765F7">
            <w:pPr>
              <w:rPr>
                <w:rFonts w:ascii="Calibri" w:eastAsia="Calibri" w:hAnsi="Calibri" w:cs="Calibri"/>
                <w:b/>
                <w:sz w:val="20"/>
                <w:szCs w:val="20"/>
              </w:rPr>
            </w:pPr>
            <w:r>
              <w:rPr>
                <w:rFonts w:ascii="Calibri" w:eastAsia="Calibri" w:hAnsi="Calibri" w:cs="Calibri"/>
                <w:b/>
                <w:sz w:val="20"/>
                <w:szCs w:val="20"/>
              </w:rPr>
              <w:t>Name of Risk Assessment Reviewing Manager:</w:t>
            </w:r>
          </w:p>
        </w:tc>
        <w:tc>
          <w:tcPr>
            <w:tcW w:w="10773" w:type="dxa"/>
            <w:tcBorders>
              <w:left w:val="single" w:sz="4" w:space="0" w:color="000000"/>
              <w:bottom w:val="single" w:sz="6" w:space="0" w:color="000000"/>
            </w:tcBorders>
          </w:tcPr>
          <w:p w:rsidR="00E77B1D" w:rsidRDefault="004765F7">
            <w:pPr>
              <w:rPr>
                <w:rFonts w:ascii="Calibri" w:eastAsia="Calibri" w:hAnsi="Calibri" w:cs="Calibri"/>
                <w:sz w:val="20"/>
                <w:szCs w:val="20"/>
              </w:rPr>
            </w:pPr>
            <w:r>
              <w:rPr>
                <w:rFonts w:ascii="Calibri" w:eastAsia="Calibri" w:hAnsi="Calibri" w:cs="Calibri"/>
                <w:sz w:val="20"/>
                <w:szCs w:val="20"/>
              </w:rPr>
              <w:t>Eirian Jones (Headteacher) Elin Maher (Chair of Governors)</w:t>
            </w:r>
          </w:p>
        </w:tc>
      </w:tr>
      <w:tr w:rsidR="00E77B1D">
        <w:trPr>
          <w:trHeight w:val="2146"/>
        </w:trPr>
        <w:tc>
          <w:tcPr>
            <w:tcW w:w="5222" w:type="dxa"/>
            <w:tcBorders>
              <w:top w:val="single" w:sz="6" w:space="0" w:color="000000"/>
              <w:right w:val="single" w:sz="4" w:space="0" w:color="000000"/>
            </w:tcBorders>
            <w:shd w:val="clear" w:color="auto" w:fill="F2F2F2"/>
          </w:tcPr>
          <w:p w:rsidR="00E77B1D" w:rsidRDefault="004765F7">
            <w:pPr>
              <w:rPr>
                <w:rFonts w:ascii="Calibri" w:eastAsia="Calibri" w:hAnsi="Calibri" w:cs="Calibri"/>
                <w:sz w:val="20"/>
                <w:szCs w:val="20"/>
              </w:rPr>
            </w:pPr>
            <w:r>
              <w:rPr>
                <w:rFonts w:ascii="Calibri" w:eastAsia="Calibri" w:hAnsi="Calibri" w:cs="Calibri"/>
                <w:sz w:val="20"/>
                <w:szCs w:val="20"/>
              </w:rPr>
              <w:lastRenderedPageBreak/>
              <w:t>Date Reviewed</w:t>
            </w:r>
          </w:p>
          <w:p w:rsidR="00E77B1D" w:rsidRDefault="004765F7">
            <w:pPr>
              <w:rPr>
                <w:rFonts w:ascii="Calibri" w:eastAsia="Calibri" w:hAnsi="Calibri" w:cs="Calibri"/>
                <w:sz w:val="20"/>
                <w:szCs w:val="20"/>
              </w:rPr>
            </w:pPr>
            <w:bookmarkStart w:id="1" w:name="_heading=h.gjdgxs" w:colFirst="0" w:colLast="0"/>
            <w:bookmarkEnd w:id="1"/>
            <w:r>
              <w:rPr>
                <w:rFonts w:ascii="Calibri" w:eastAsia="Calibri" w:hAnsi="Calibri" w:cs="Calibri"/>
                <w:sz w:val="20"/>
                <w:szCs w:val="20"/>
              </w:rPr>
              <w:t>4-09-20</w:t>
            </w:r>
          </w:p>
        </w:tc>
        <w:tc>
          <w:tcPr>
            <w:tcW w:w="10773" w:type="dxa"/>
            <w:tcBorders>
              <w:top w:val="single" w:sz="6" w:space="0" w:color="000000"/>
              <w:left w:val="single" w:sz="4" w:space="0" w:color="000000"/>
            </w:tcBorders>
          </w:tcPr>
          <w:p w:rsidR="00E77B1D" w:rsidRDefault="004765F7">
            <w:pPr>
              <w:tabs>
                <w:tab w:val="center" w:pos="4320"/>
                <w:tab w:val="right" w:pos="8640"/>
              </w:tabs>
              <w:rPr>
                <w:rFonts w:ascii="Calibri" w:eastAsia="Calibri" w:hAnsi="Calibri" w:cs="Calibri"/>
                <w:sz w:val="20"/>
                <w:szCs w:val="20"/>
              </w:rPr>
            </w:pPr>
            <w:r>
              <w:rPr>
                <w:rFonts w:ascii="Calibri" w:eastAsia="Calibri" w:hAnsi="Calibri" w:cs="Calibri"/>
                <w:noProof/>
                <w:sz w:val="20"/>
                <w:szCs w:val="20"/>
                <w:lang w:eastAsia="en-GB"/>
              </w:rPr>
              <w:drawing>
                <wp:inline distT="0" distB="0" distL="0" distR="0">
                  <wp:extent cx="2836317" cy="1396718"/>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2836317" cy="1396718"/>
                          </a:xfrm>
                          <a:prstGeom prst="rect">
                            <a:avLst/>
                          </a:prstGeom>
                          <a:ln/>
                        </pic:spPr>
                      </pic:pic>
                    </a:graphicData>
                  </a:graphic>
                </wp:inline>
              </w:drawing>
            </w:r>
            <w:r>
              <w:t xml:space="preserve"> </w:t>
            </w:r>
            <w:r>
              <w:rPr>
                <w:noProof/>
                <w:lang w:eastAsia="en-GB"/>
              </w:rPr>
              <w:drawing>
                <wp:inline distT="0" distB="0" distL="0" distR="0">
                  <wp:extent cx="4191476" cy="1545607"/>
                  <wp:effectExtent l="0" t="0" r="0" b="0"/>
                  <wp:docPr id="8" name="image2.png" descr="cid:1CAE79EA-BD6D-49F7-AF9D-C74F956D0FF7@home"/>
                  <wp:cNvGraphicFramePr/>
                  <a:graphic xmlns:a="http://schemas.openxmlformats.org/drawingml/2006/main">
                    <a:graphicData uri="http://schemas.openxmlformats.org/drawingml/2006/picture">
                      <pic:pic xmlns:pic="http://schemas.openxmlformats.org/drawingml/2006/picture">
                        <pic:nvPicPr>
                          <pic:cNvPr id="0" name="image2.png" descr="cid:1CAE79EA-BD6D-49F7-AF9D-C74F956D0FF7@home"/>
                          <pic:cNvPicPr preferRelativeResize="0"/>
                        </pic:nvPicPr>
                        <pic:blipFill>
                          <a:blip r:embed="rId16"/>
                          <a:srcRect/>
                          <a:stretch>
                            <a:fillRect/>
                          </a:stretch>
                        </pic:blipFill>
                        <pic:spPr>
                          <a:xfrm>
                            <a:off x="0" y="0"/>
                            <a:ext cx="4191476" cy="1545607"/>
                          </a:xfrm>
                          <a:prstGeom prst="rect">
                            <a:avLst/>
                          </a:prstGeom>
                          <a:ln/>
                        </pic:spPr>
                      </pic:pic>
                    </a:graphicData>
                  </a:graphic>
                </wp:inline>
              </w:drawing>
            </w:r>
          </w:p>
        </w:tc>
      </w:tr>
    </w:tbl>
    <w:p w:rsidR="00E77B1D" w:rsidRDefault="00E77B1D">
      <w:pPr>
        <w:sectPr w:rsidR="00E77B1D">
          <w:headerReference w:type="default" r:id="rId17"/>
          <w:footerReference w:type="default" r:id="rId18"/>
          <w:pgSz w:w="16838" w:h="11906"/>
          <w:pgMar w:top="426" w:right="851" w:bottom="709" w:left="568" w:header="142" w:footer="214" w:gutter="0"/>
          <w:pgNumType w:start="1"/>
          <w:cols w:space="720" w:equalWidth="0">
            <w:col w:w="9360"/>
          </w:cols>
        </w:sectPr>
      </w:pPr>
    </w:p>
    <w:p w:rsidR="00E77B1D" w:rsidRDefault="00E77B1D"/>
    <w:p w:rsidR="00E77B1D" w:rsidRDefault="00E77B1D"/>
    <w:tbl>
      <w:tblPr>
        <w:tblStyle w:val="a2"/>
        <w:tblW w:w="15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1"/>
        <w:gridCol w:w="1922"/>
        <w:gridCol w:w="1921"/>
        <w:gridCol w:w="1922"/>
        <w:gridCol w:w="1922"/>
        <w:gridCol w:w="1921"/>
        <w:gridCol w:w="1922"/>
        <w:gridCol w:w="2544"/>
      </w:tblGrid>
      <w:tr w:rsidR="00E77B1D">
        <w:tc>
          <w:tcPr>
            <w:tcW w:w="1921" w:type="dxa"/>
            <w:tcBorders>
              <w:top w:val="single" w:sz="18" w:space="0" w:color="000000"/>
              <w:left w:val="single" w:sz="18" w:space="0" w:color="000000"/>
              <w:bottom w:val="single" w:sz="4" w:space="0" w:color="000000"/>
              <w:right w:val="dotted" w:sz="4" w:space="0" w:color="000000"/>
            </w:tcBorders>
          </w:tcPr>
          <w:p w:rsidR="00E77B1D" w:rsidRDefault="004765F7">
            <w:pPr>
              <w:rPr>
                <w:rFonts w:ascii="Calibri" w:eastAsia="Calibri" w:hAnsi="Calibri" w:cs="Calibri"/>
                <w:b/>
                <w:sz w:val="22"/>
                <w:szCs w:val="22"/>
              </w:rPr>
            </w:pPr>
            <w:r>
              <w:rPr>
                <w:rFonts w:ascii="Calibri" w:eastAsia="Calibri" w:hAnsi="Calibri" w:cs="Calibri"/>
                <w:b/>
                <w:sz w:val="22"/>
                <w:szCs w:val="22"/>
              </w:rPr>
              <w:t>School Protocols</w:t>
            </w:r>
          </w:p>
        </w:tc>
        <w:tc>
          <w:tcPr>
            <w:tcW w:w="14074" w:type="dxa"/>
            <w:gridSpan w:val="7"/>
            <w:tcBorders>
              <w:top w:val="single" w:sz="18" w:space="0" w:color="000000"/>
              <w:left w:val="dotted" w:sz="4" w:space="0" w:color="000000"/>
              <w:bottom w:val="single" w:sz="4" w:space="0" w:color="000000"/>
              <w:right w:val="single" w:sz="18" w:space="0" w:color="000000"/>
            </w:tcBorders>
          </w:tcPr>
          <w:p w:rsidR="00E77B1D" w:rsidRDefault="004765F7">
            <w:pPr>
              <w:rPr>
                <w:rFonts w:ascii="Calibri" w:eastAsia="Calibri" w:hAnsi="Calibri" w:cs="Calibri"/>
                <w:b/>
                <w:sz w:val="22"/>
                <w:szCs w:val="22"/>
              </w:rPr>
            </w:pPr>
            <w:r>
              <w:rPr>
                <w:rFonts w:ascii="Calibri" w:eastAsia="Calibri" w:hAnsi="Calibri" w:cs="Calibri"/>
                <w:b/>
                <w:sz w:val="22"/>
                <w:szCs w:val="22"/>
              </w:rPr>
              <w:t>If already documented elsewhere please refer to where this kept/link below</w:t>
            </w:r>
          </w:p>
        </w:tc>
      </w:tr>
      <w:tr w:rsidR="00E77B1D">
        <w:trPr>
          <w:trHeight w:val="677"/>
        </w:trPr>
        <w:tc>
          <w:tcPr>
            <w:tcW w:w="1921" w:type="dxa"/>
            <w:tcBorders>
              <w:top w:val="single" w:sz="4" w:space="0" w:color="000000"/>
              <w:left w:val="single" w:sz="18" w:space="0" w:color="000000"/>
              <w:bottom w:val="single" w:sz="4" w:space="0" w:color="000000"/>
              <w:right w:val="dotted" w:sz="4" w:space="0" w:color="000000"/>
            </w:tcBorders>
          </w:tcPr>
          <w:p w:rsidR="00E77B1D" w:rsidRDefault="004765F7">
            <w:pPr>
              <w:rPr>
                <w:rFonts w:ascii="Calibri" w:eastAsia="Calibri" w:hAnsi="Calibri" w:cs="Calibri"/>
                <w:sz w:val="22"/>
                <w:szCs w:val="22"/>
              </w:rPr>
            </w:pPr>
            <w:r>
              <w:rPr>
                <w:rFonts w:ascii="Calibri" w:eastAsia="Calibri" w:hAnsi="Calibri" w:cs="Calibri"/>
                <w:sz w:val="22"/>
                <w:szCs w:val="22"/>
              </w:rPr>
              <w:t>School Rota/Timetable</w:t>
            </w:r>
          </w:p>
        </w:tc>
        <w:tc>
          <w:tcPr>
            <w:tcW w:w="14074" w:type="dxa"/>
            <w:gridSpan w:val="7"/>
            <w:tcBorders>
              <w:top w:val="single" w:sz="4" w:space="0" w:color="000000"/>
              <w:left w:val="dotted" w:sz="4" w:space="0" w:color="000000"/>
              <w:bottom w:val="single" w:sz="4" w:space="0" w:color="000000"/>
              <w:right w:val="single" w:sz="18" w:space="0" w:color="000000"/>
            </w:tcBorders>
          </w:tcPr>
          <w:p w:rsidR="00E77B1D" w:rsidRDefault="00E77B1D">
            <w:pPr>
              <w:rPr>
                <w:rFonts w:ascii="Calibri" w:eastAsia="Calibri" w:hAnsi="Calibri" w:cs="Calibri"/>
                <w:sz w:val="22"/>
                <w:szCs w:val="22"/>
              </w:rPr>
            </w:pPr>
          </w:p>
        </w:tc>
      </w:tr>
      <w:tr w:rsidR="00E77B1D">
        <w:trPr>
          <w:trHeight w:val="677"/>
        </w:trPr>
        <w:tc>
          <w:tcPr>
            <w:tcW w:w="1921" w:type="dxa"/>
            <w:tcBorders>
              <w:top w:val="single" w:sz="4" w:space="0" w:color="000000"/>
              <w:left w:val="single" w:sz="18" w:space="0" w:color="000000"/>
              <w:bottom w:val="single" w:sz="4" w:space="0" w:color="000000"/>
              <w:right w:val="dotted" w:sz="4" w:space="0" w:color="000000"/>
            </w:tcBorders>
          </w:tcPr>
          <w:p w:rsidR="00E77B1D" w:rsidRDefault="004765F7">
            <w:pPr>
              <w:rPr>
                <w:rFonts w:ascii="Calibri" w:eastAsia="Calibri" w:hAnsi="Calibri" w:cs="Calibri"/>
                <w:sz w:val="22"/>
                <w:szCs w:val="22"/>
              </w:rPr>
            </w:pPr>
            <w:r>
              <w:rPr>
                <w:rFonts w:ascii="Calibri" w:eastAsia="Calibri" w:hAnsi="Calibri" w:cs="Calibri"/>
                <w:sz w:val="22"/>
                <w:szCs w:val="22"/>
              </w:rPr>
              <w:t>Toilet Breaks</w:t>
            </w:r>
          </w:p>
        </w:tc>
        <w:tc>
          <w:tcPr>
            <w:tcW w:w="14074" w:type="dxa"/>
            <w:gridSpan w:val="7"/>
            <w:tcBorders>
              <w:top w:val="single" w:sz="4" w:space="0" w:color="000000"/>
              <w:left w:val="dotted" w:sz="4" w:space="0" w:color="000000"/>
              <w:bottom w:val="single" w:sz="4" w:space="0" w:color="000000"/>
              <w:right w:val="single" w:sz="18" w:space="0" w:color="000000"/>
            </w:tcBorders>
          </w:tcPr>
          <w:p w:rsidR="00E77B1D" w:rsidRDefault="00E77B1D">
            <w:pPr>
              <w:rPr>
                <w:rFonts w:ascii="Calibri" w:eastAsia="Calibri" w:hAnsi="Calibri" w:cs="Calibri"/>
                <w:sz w:val="22"/>
                <w:szCs w:val="22"/>
              </w:rPr>
            </w:pPr>
          </w:p>
        </w:tc>
      </w:tr>
      <w:tr w:rsidR="00E77B1D">
        <w:tc>
          <w:tcPr>
            <w:tcW w:w="1921" w:type="dxa"/>
            <w:tcBorders>
              <w:top w:val="single" w:sz="4" w:space="0" w:color="000000"/>
              <w:left w:val="single" w:sz="18" w:space="0" w:color="000000"/>
              <w:bottom w:val="single" w:sz="4" w:space="0" w:color="000000"/>
              <w:right w:val="dotted" w:sz="4" w:space="0" w:color="000000"/>
            </w:tcBorders>
          </w:tcPr>
          <w:p w:rsidR="00E77B1D" w:rsidRDefault="004765F7">
            <w:pPr>
              <w:rPr>
                <w:rFonts w:ascii="Calibri" w:eastAsia="Calibri" w:hAnsi="Calibri" w:cs="Calibri"/>
                <w:sz w:val="22"/>
                <w:szCs w:val="22"/>
              </w:rPr>
            </w:pPr>
            <w:r>
              <w:rPr>
                <w:rFonts w:ascii="Calibri" w:eastAsia="Calibri" w:hAnsi="Calibri" w:cs="Calibri"/>
                <w:sz w:val="22"/>
                <w:szCs w:val="22"/>
              </w:rPr>
              <w:t>Social Distancing Outside the Classroom (list activities to be undertaken and describe briefly social distancing measures)</w:t>
            </w:r>
          </w:p>
        </w:tc>
        <w:tc>
          <w:tcPr>
            <w:tcW w:w="1922" w:type="dxa"/>
            <w:tcBorders>
              <w:top w:val="single" w:sz="4" w:space="0" w:color="000000"/>
              <w:left w:val="dotted" w:sz="4" w:space="0" w:color="000000"/>
              <w:bottom w:val="single" w:sz="4" w:space="0" w:color="000000"/>
              <w:right w:val="dotted" w:sz="4" w:space="0" w:color="000000"/>
            </w:tcBorders>
          </w:tcPr>
          <w:p w:rsidR="00E77B1D" w:rsidRDefault="004765F7">
            <w:pPr>
              <w:rPr>
                <w:rFonts w:ascii="Calibri" w:eastAsia="Calibri" w:hAnsi="Calibri" w:cs="Calibri"/>
                <w:sz w:val="22"/>
                <w:szCs w:val="22"/>
              </w:rPr>
            </w:pPr>
            <w:r>
              <w:rPr>
                <w:rFonts w:ascii="Calibri" w:eastAsia="Calibri" w:hAnsi="Calibri" w:cs="Calibri"/>
                <w:sz w:val="22"/>
                <w:szCs w:val="22"/>
              </w:rPr>
              <w:t>Hall:</w:t>
            </w:r>
          </w:p>
        </w:tc>
        <w:tc>
          <w:tcPr>
            <w:tcW w:w="1921" w:type="dxa"/>
            <w:tcBorders>
              <w:top w:val="single" w:sz="4" w:space="0" w:color="000000"/>
              <w:left w:val="dotted" w:sz="4" w:space="0" w:color="000000"/>
              <w:bottom w:val="single" w:sz="4" w:space="0" w:color="000000"/>
              <w:right w:val="dotted" w:sz="4" w:space="0" w:color="000000"/>
            </w:tcBorders>
          </w:tcPr>
          <w:p w:rsidR="00E77B1D" w:rsidRDefault="004765F7">
            <w:pPr>
              <w:rPr>
                <w:rFonts w:ascii="Calibri" w:eastAsia="Calibri" w:hAnsi="Calibri" w:cs="Calibri"/>
                <w:sz w:val="22"/>
                <w:szCs w:val="22"/>
              </w:rPr>
            </w:pPr>
            <w:r>
              <w:rPr>
                <w:rFonts w:ascii="Calibri" w:eastAsia="Calibri" w:hAnsi="Calibri" w:cs="Calibri"/>
                <w:sz w:val="22"/>
                <w:szCs w:val="22"/>
              </w:rPr>
              <w:t>Gym:</w:t>
            </w:r>
          </w:p>
        </w:tc>
        <w:tc>
          <w:tcPr>
            <w:tcW w:w="1922" w:type="dxa"/>
            <w:tcBorders>
              <w:top w:val="single" w:sz="4" w:space="0" w:color="000000"/>
              <w:left w:val="dotted" w:sz="4" w:space="0" w:color="000000"/>
              <w:bottom w:val="single" w:sz="4" w:space="0" w:color="000000"/>
              <w:right w:val="dotted" w:sz="4" w:space="0" w:color="000000"/>
            </w:tcBorders>
          </w:tcPr>
          <w:p w:rsidR="00E77B1D" w:rsidRDefault="004765F7">
            <w:pPr>
              <w:rPr>
                <w:rFonts w:ascii="Calibri" w:eastAsia="Calibri" w:hAnsi="Calibri" w:cs="Calibri"/>
                <w:sz w:val="22"/>
                <w:szCs w:val="22"/>
              </w:rPr>
            </w:pPr>
            <w:r>
              <w:rPr>
                <w:rFonts w:ascii="Calibri" w:eastAsia="Calibri" w:hAnsi="Calibri" w:cs="Calibri"/>
                <w:sz w:val="22"/>
                <w:szCs w:val="22"/>
              </w:rPr>
              <w:t>Playground:</w:t>
            </w:r>
          </w:p>
        </w:tc>
        <w:tc>
          <w:tcPr>
            <w:tcW w:w="1922" w:type="dxa"/>
            <w:tcBorders>
              <w:top w:val="single" w:sz="4" w:space="0" w:color="000000"/>
              <w:left w:val="dotted" w:sz="4" w:space="0" w:color="000000"/>
              <w:bottom w:val="single" w:sz="4" w:space="0" w:color="000000"/>
              <w:right w:val="dotted" w:sz="4" w:space="0" w:color="000000"/>
            </w:tcBorders>
          </w:tcPr>
          <w:p w:rsidR="00E77B1D" w:rsidRDefault="00E77B1D">
            <w:pPr>
              <w:rPr>
                <w:rFonts w:ascii="Calibri" w:eastAsia="Calibri" w:hAnsi="Calibri" w:cs="Calibri"/>
                <w:sz w:val="22"/>
                <w:szCs w:val="22"/>
              </w:rPr>
            </w:pPr>
          </w:p>
        </w:tc>
        <w:tc>
          <w:tcPr>
            <w:tcW w:w="1921" w:type="dxa"/>
            <w:tcBorders>
              <w:top w:val="single" w:sz="4" w:space="0" w:color="000000"/>
              <w:left w:val="dotted" w:sz="4" w:space="0" w:color="000000"/>
              <w:bottom w:val="single" w:sz="4" w:space="0" w:color="000000"/>
              <w:right w:val="dotted" w:sz="4" w:space="0" w:color="000000"/>
            </w:tcBorders>
          </w:tcPr>
          <w:p w:rsidR="00E77B1D" w:rsidRDefault="00E77B1D">
            <w:pPr>
              <w:rPr>
                <w:rFonts w:ascii="Calibri" w:eastAsia="Calibri" w:hAnsi="Calibri" w:cs="Calibri"/>
                <w:sz w:val="22"/>
                <w:szCs w:val="22"/>
              </w:rPr>
            </w:pPr>
          </w:p>
        </w:tc>
        <w:tc>
          <w:tcPr>
            <w:tcW w:w="1922" w:type="dxa"/>
            <w:tcBorders>
              <w:top w:val="single" w:sz="4" w:space="0" w:color="000000"/>
              <w:left w:val="dotted" w:sz="4" w:space="0" w:color="000000"/>
              <w:bottom w:val="single" w:sz="4" w:space="0" w:color="000000"/>
              <w:right w:val="dotted" w:sz="4" w:space="0" w:color="000000"/>
            </w:tcBorders>
          </w:tcPr>
          <w:p w:rsidR="00E77B1D" w:rsidRDefault="00E77B1D">
            <w:pPr>
              <w:rPr>
                <w:rFonts w:ascii="Calibri" w:eastAsia="Calibri" w:hAnsi="Calibri" w:cs="Calibri"/>
                <w:sz w:val="22"/>
                <w:szCs w:val="22"/>
              </w:rPr>
            </w:pPr>
          </w:p>
        </w:tc>
        <w:tc>
          <w:tcPr>
            <w:tcW w:w="2544" w:type="dxa"/>
            <w:tcBorders>
              <w:top w:val="single" w:sz="4" w:space="0" w:color="000000"/>
              <w:left w:val="dotted" w:sz="4" w:space="0" w:color="000000"/>
              <w:bottom w:val="dotted" w:sz="4" w:space="0" w:color="000000"/>
              <w:right w:val="single" w:sz="18" w:space="0" w:color="000000"/>
            </w:tcBorders>
          </w:tcPr>
          <w:p w:rsidR="00E77B1D" w:rsidRDefault="00E77B1D">
            <w:pPr>
              <w:rPr>
                <w:rFonts w:ascii="Calibri" w:eastAsia="Calibri" w:hAnsi="Calibri" w:cs="Calibri"/>
                <w:sz w:val="22"/>
                <w:szCs w:val="22"/>
              </w:rPr>
            </w:pPr>
          </w:p>
        </w:tc>
      </w:tr>
      <w:tr w:rsidR="00E77B1D">
        <w:tc>
          <w:tcPr>
            <w:tcW w:w="1921" w:type="dxa"/>
            <w:tcBorders>
              <w:top w:val="single" w:sz="4" w:space="0" w:color="000000"/>
              <w:left w:val="single" w:sz="18" w:space="0" w:color="000000"/>
              <w:bottom w:val="single" w:sz="4" w:space="0" w:color="000000"/>
              <w:right w:val="dotted" w:sz="4" w:space="0" w:color="000000"/>
            </w:tcBorders>
          </w:tcPr>
          <w:p w:rsidR="00E77B1D" w:rsidRDefault="004765F7">
            <w:pPr>
              <w:rPr>
                <w:rFonts w:ascii="Calibri" w:eastAsia="Calibri" w:hAnsi="Calibri" w:cs="Calibri"/>
                <w:sz w:val="22"/>
                <w:szCs w:val="22"/>
              </w:rPr>
            </w:pPr>
            <w:r>
              <w:rPr>
                <w:rFonts w:ascii="Calibri" w:eastAsia="Calibri" w:hAnsi="Calibri" w:cs="Calibri"/>
                <w:sz w:val="22"/>
                <w:szCs w:val="22"/>
              </w:rPr>
              <w:t>Cleaning Schedule including toilets</w:t>
            </w:r>
          </w:p>
        </w:tc>
        <w:tc>
          <w:tcPr>
            <w:tcW w:w="14074" w:type="dxa"/>
            <w:gridSpan w:val="7"/>
            <w:tcBorders>
              <w:top w:val="single" w:sz="4" w:space="0" w:color="000000"/>
              <w:left w:val="dotted" w:sz="4" w:space="0" w:color="000000"/>
              <w:bottom w:val="single" w:sz="4" w:space="0" w:color="000000"/>
              <w:right w:val="single" w:sz="18" w:space="0" w:color="000000"/>
            </w:tcBorders>
          </w:tcPr>
          <w:p w:rsidR="00E77B1D" w:rsidRDefault="00E77B1D">
            <w:pPr>
              <w:rPr>
                <w:rFonts w:ascii="Calibri" w:eastAsia="Calibri" w:hAnsi="Calibri" w:cs="Calibri"/>
                <w:sz w:val="22"/>
                <w:szCs w:val="22"/>
              </w:rPr>
            </w:pPr>
          </w:p>
        </w:tc>
      </w:tr>
      <w:tr w:rsidR="00E77B1D">
        <w:trPr>
          <w:trHeight w:val="1074"/>
        </w:trPr>
        <w:tc>
          <w:tcPr>
            <w:tcW w:w="1921" w:type="dxa"/>
            <w:tcBorders>
              <w:top w:val="single" w:sz="4" w:space="0" w:color="000000"/>
              <w:left w:val="single" w:sz="18" w:space="0" w:color="000000"/>
              <w:bottom w:val="single" w:sz="18" w:space="0" w:color="000000"/>
              <w:right w:val="dotted" w:sz="4" w:space="0" w:color="000000"/>
            </w:tcBorders>
          </w:tcPr>
          <w:p w:rsidR="00E77B1D" w:rsidRDefault="004765F7">
            <w:pPr>
              <w:rPr>
                <w:rFonts w:ascii="Calibri" w:eastAsia="Calibri" w:hAnsi="Calibri" w:cs="Calibri"/>
                <w:sz w:val="22"/>
                <w:szCs w:val="22"/>
              </w:rPr>
            </w:pPr>
            <w:r>
              <w:rPr>
                <w:rFonts w:ascii="Calibri" w:eastAsia="Calibri" w:hAnsi="Calibri" w:cs="Calibri"/>
                <w:sz w:val="22"/>
                <w:szCs w:val="22"/>
              </w:rPr>
              <w:t>Corridors and Circulation Areas – signage and social distancing markers</w:t>
            </w:r>
          </w:p>
        </w:tc>
        <w:tc>
          <w:tcPr>
            <w:tcW w:w="14074" w:type="dxa"/>
            <w:gridSpan w:val="7"/>
            <w:tcBorders>
              <w:top w:val="single" w:sz="4" w:space="0" w:color="000000"/>
              <w:left w:val="dotted" w:sz="4" w:space="0" w:color="000000"/>
              <w:bottom w:val="single" w:sz="18" w:space="0" w:color="000000"/>
              <w:right w:val="single" w:sz="18" w:space="0" w:color="000000"/>
            </w:tcBorders>
          </w:tcPr>
          <w:p w:rsidR="00E77B1D" w:rsidRDefault="00E77B1D">
            <w:pPr>
              <w:rPr>
                <w:rFonts w:ascii="Calibri" w:eastAsia="Calibri" w:hAnsi="Calibri" w:cs="Calibri"/>
                <w:sz w:val="22"/>
                <w:szCs w:val="22"/>
              </w:rPr>
            </w:pPr>
          </w:p>
        </w:tc>
      </w:tr>
    </w:tbl>
    <w:p w:rsidR="00E77B1D" w:rsidRDefault="00E77B1D">
      <w:pPr>
        <w:rPr>
          <w:sz w:val="22"/>
          <w:szCs w:val="22"/>
        </w:rPr>
      </w:pPr>
    </w:p>
    <w:p w:rsidR="00E77B1D" w:rsidRDefault="004765F7">
      <w:pPr>
        <w:rPr>
          <w:rFonts w:ascii="Calibri" w:eastAsia="Calibri" w:hAnsi="Calibri" w:cs="Calibri"/>
          <w:sz w:val="22"/>
          <w:szCs w:val="22"/>
        </w:rPr>
      </w:pPr>
      <w:r>
        <w:rPr>
          <w:rFonts w:ascii="Calibri" w:eastAsia="Calibri" w:hAnsi="Calibri" w:cs="Calibri"/>
          <w:sz w:val="22"/>
          <w:szCs w:val="22"/>
        </w:rPr>
        <w:t xml:space="preserve">For premises related issues, including managing fire safety, please see the School Premises Recovery Checklist. </w:t>
      </w:r>
    </w:p>
    <w:p w:rsidR="00E77B1D" w:rsidRDefault="00E77B1D">
      <w:pPr>
        <w:rPr>
          <w:rFonts w:ascii="Calibri" w:eastAsia="Calibri" w:hAnsi="Calibri" w:cs="Calibri"/>
          <w:sz w:val="22"/>
          <w:szCs w:val="22"/>
        </w:rPr>
      </w:pPr>
    </w:p>
    <w:p w:rsidR="00E77B1D" w:rsidRDefault="004765F7">
      <w:pPr>
        <w:rPr>
          <w:rFonts w:ascii="Calibri" w:eastAsia="Calibri" w:hAnsi="Calibri" w:cs="Calibri"/>
          <w:sz w:val="22"/>
          <w:szCs w:val="22"/>
        </w:rPr>
      </w:pPr>
      <w:r>
        <w:rPr>
          <w:rFonts w:ascii="Calibri" w:eastAsia="Calibri" w:hAnsi="Calibri" w:cs="Calibri"/>
          <w:sz w:val="22"/>
          <w:szCs w:val="22"/>
        </w:rPr>
        <w:t xml:space="preserve">*Pupil welfare issues, safeguarding, curriculum and organisation of learning, staffing ratios and rotas not dealt with as part of this assessment and will be managed as part of the wider recovery strategy. Vulnerable and statemented learners in standalone assessment.  </w:t>
      </w:r>
    </w:p>
    <w:p w:rsidR="00E77B1D" w:rsidRDefault="00E77B1D">
      <w:pPr>
        <w:rPr>
          <w:sz w:val="22"/>
          <w:szCs w:val="22"/>
        </w:rPr>
      </w:pPr>
    </w:p>
    <w:p w:rsidR="00E77B1D" w:rsidRDefault="004765F7">
      <w:pPr>
        <w:rPr>
          <w:rFonts w:ascii="Calibri" w:eastAsia="Calibri" w:hAnsi="Calibri" w:cs="Calibri"/>
          <w:sz w:val="22"/>
          <w:szCs w:val="22"/>
        </w:rPr>
      </w:pPr>
      <w:r>
        <w:rPr>
          <w:rFonts w:ascii="Calibri" w:eastAsia="Calibri" w:hAnsi="Calibri" w:cs="Calibri"/>
          <w:sz w:val="22"/>
          <w:szCs w:val="22"/>
        </w:rPr>
        <w:t xml:space="preserve">Useful guidance: </w:t>
      </w:r>
    </w:p>
    <w:p w:rsidR="00E77B1D" w:rsidRDefault="00E77B1D">
      <w:pPr>
        <w:rPr>
          <w:rFonts w:ascii="Calibri" w:eastAsia="Calibri" w:hAnsi="Calibri" w:cs="Calibri"/>
          <w:sz w:val="22"/>
          <w:szCs w:val="22"/>
        </w:rPr>
      </w:pPr>
    </w:p>
    <w:p w:rsidR="00E77B1D" w:rsidRDefault="00620EF4">
      <w:pPr>
        <w:rPr>
          <w:rFonts w:ascii="Calibri" w:eastAsia="Calibri" w:hAnsi="Calibri" w:cs="Calibri"/>
          <w:sz w:val="22"/>
          <w:szCs w:val="22"/>
        </w:rPr>
      </w:pPr>
      <w:hyperlink r:id="rId19">
        <w:r w:rsidR="004765F7">
          <w:rPr>
            <w:rFonts w:ascii="Calibri" w:eastAsia="Calibri" w:hAnsi="Calibri" w:cs="Calibri"/>
            <w:color w:val="0000FF"/>
            <w:sz w:val="22"/>
            <w:szCs w:val="22"/>
            <w:u w:val="single"/>
          </w:rPr>
          <w:t>https://gov.wales/keep-education-safe-operational-guidance-schools-and-settings-covid-19</w:t>
        </w:r>
      </w:hyperlink>
    </w:p>
    <w:p w:rsidR="00E77B1D" w:rsidRDefault="00E77B1D">
      <w:pPr>
        <w:rPr>
          <w:sz w:val="22"/>
          <w:szCs w:val="22"/>
        </w:rPr>
      </w:pPr>
    </w:p>
    <w:p w:rsidR="00E77B1D" w:rsidRDefault="00620EF4">
      <w:pPr>
        <w:rPr>
          <w:rFonts w:ascii="Calibri" w:eastAsia="Calibri" w:hAnsi="Calibri" w:cs="Calibri"/>
          <w:sz w:val="22"/>
          <w:szCs w:val="22"/>
        </w:rPr>
      </w:pPr>
      <w:hyperlink r:id="rId20">
        <w:r w:rsidR="004765F7">
          <w:rPr>
            <w:rFonts w:ascii="Calibri" w:eastAsia="Calibri" w:hAnsi="Calibri" w:cs="Calibri"/>
            <w:color w:val="0000FF"/>
            <w:sz w:val="22"/>
            <w:szCs w:val="22"/>
            <w:u w:val="single"/>
          </w:rPr>
          <w:t>https://phw.nhs.wales/services-and-teams/harp/infection-prevention-and-control/guidance/accordians/docs/infection-prevention-and-control-guidance-2019-for-childcare-settings-0-5-years-in-wales-nurseries-childminding-and-playgroups/</w:t>
        </w:r>
      </w:hyperlink>
    </w:p>
    <w:p w:rsidR="00E77B1D" w:rsidRDefault="00E77B1D">
      <w:pPr>
        <w:rPr>
          <w:rFonts w:ascii="Calibri" w:eastAsia="Calibri" w:hAnsi="Calibri" w:cs="Calibri"/>
          <w:sz w:val="22"/>
          <w:szCs w:val="22"/>
        </w:rPr>
      </w:pPr>
    </w:p>
    <w:p w:rsidR="00E77B1D" w:rsidRDefault="00E77B1D">
      <w:pPr>
        <w:rPr>
          <w:sz w:val="22"/>
          <w:szCs w:val="22"/>
        </w:rPr>
      </w:pPr>
    </w:p>
    <w:p w:rsidR="00E77B1D" w:rsidRDefault="00E77B1D">
      <w:pPr>
        <w:rPr>
          <w:sz w:val="22"/>
          <w:szCs w:val="22"/>
        </w:rPr>
      </w:pPr>
    </w:p>
    <w:p w:rsidR="00E77B1D" w:rsidRDefault="00E77B1D">
      <w:pPr>
        <w:rPr>
          <w:sz w:val="22"/>
          <w:szCs w:val="22"/>
        </w:rPr>
      </w:pPr>
    </w:p>
    <w:p w:rsidR="00E77B1D" w:rsidRDefault="00E77B1D">
      <w:pPr>
        <w:rPr>
          <w:sz w:val="22"/>
          <w:szCs w:val="22"/>
        </w:rPr>
        <w:sectPr w:rsidR="00E77B1D">
          <w:pgSz w:w="16838" w:h="11906"/>
          <w:pgMar w:top="426" w:right="851" w:bottom="709" w:left="568" w:header="142" w:footer="214" w:gutter="0"/>
          <w:cols w:space="720" w:equalWidth="0">
            <w:col w:w="9360"/>
          </w:cols>
        </w:sectPr>
      </w:pPr>
    </w:p>
    <w:p w:rsidR="00E77B1D" w:rsidRDefault="00E77B1D">
      <w:pPr>
        <w:rPr>
          <w:sz w:val="22"/>
          <w:szCs w:val="22"/>
        </w:rPr>
      </w:pPr>
    </w:p>
    <w:tbl>
      <w:tblPr>
        <w:tblStyle w:val="a3"/>
        <w:tblW w:w="1573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2801"/>
        <w:gridCol w:w="6804"/>
        <w:gridCol w:w="3685"/>
        <w:gridCol w:w="2443"/>
      </w:tblGrid>
      <w:tr w:rsidR="00E77B1D">
        <w:tc>
          <w:tcPr>
            <w:tcW w:w="15734" w:type="dxa"/>
            <w:gridSpan w:val="4"/>
            <w:shd w:val="clear" w:color="auto" w:fill="808080"/>
          </w:tcPr>
          <w:p w:rsidR="00E77B1D" w:rsidRDefault="004765F7">
            <w:pPr>
              <w:rPr>
                <w:rFonts w:ascii="Calibri" w:eastAsia="Calibri" w:hAnsi="Calibri" w:cs="Calibri"/>
                <w:b/>
                <w:sz w:val="20"/>
                <w:szCs w:val="20"/>
              </w:rPr>
            </w:pPr>
            <w:r>
              <w:rPr>
                <w:rFonts w:ascii="Calibri" w:eastAsia="Calibri" w:hAnsi="Calibri" w:cs="Calibri"/>
                <w:b/>
                <w:color w:val="FFFFFF"/>
              </w:rPr>
              <w:t xml:space="preserve">Revision and Amendment </w:t>
            </w:r>
            <w:r>
              <w:rPr>
                <w:rFonts w:ascii="Calibri" w:eastAsia="Calibri" w:hAnsi="Calibri" w:cs="Calibri"/>
                <w:b/>
                <w:color w:val="FFFFFF"/>
                <w:highlight w:val="darkGray"/>
              </w:rPr>
              <w:t>R</w:t>
            </w:r>
            <w:r>
              <w:rPr>
                <w:rFonts w:ascii="Calibri" w:eastAsia="Calibri" w:hAnsi="Calibri" w:cs="Calibri"/>
                <w:b/>
                <w:color w:val="FFFFFF"/>
              </w:rPr>
              <w:t xml:space="preserve">ecord </w:t>
            </w:r>
          </w:p>
        </w:tc>
      </w:tr>
      <w:tr w:rsidR="00E77B1D">
        <w:tc>
          <w:tcPr>
            <w:tcW w:w="2802" w:type="dxa"/>
            <w:tcBorders>
              <w:bottom w:val="single" w:sz="18" w:space="0" w:color="000000"/>
              <w:right w:val="single" w:sz="12" w:space="0" w:color="000000"/>
            </w:tcBorders>
            <w:shd w:val="clear" w:color="auto" w:fill="D9D9D9"/>
          </w:tcPr>
          <w:p w:rsidR="00E77B1D" w:rsidRDefault="004765F7">
            <w:pPr>
              <w:jc w:val="center"/>
              <w:rPr>
                <w:rFonts w:ascii="Calibri" w:eastAsia="Calibri" w:hAnsi="Calibri" w:cs="Calibri"/>
                <w:b/>
                <w:color w:val="000000"/>
                <w:sz w:val="20"/>
                <w:szCs w:val="20"/>
              </w:rPr>
            </w:pPr>
            <w:r>
              <w:rPr>
                <w:rFonts w:ascii="Calibri" w:eastAsia="Calibri" w:hAnsi="Calibri" w:cs="Calibri"/>
                <w:b/>
                <w:color w:val="000000"/>
                <w:sz w:val="20"/>
                <w:szCs w:val="20"/>
              </w:rPr>
              <w:t>Review Date</w:t>
            </w:r>
          </w:p>
        </w:tc>
        <w:tc>
          <w:tcPr>
            <w:tcW w:w="6804" w:type="dxa"/>
            <w:tcBorders>
              <w:left w:val="single" w:sz="12" w:space="0" w:color="000000"/>
              <w:bottom w:val="single" w:sz="18" w:space="0" w:color="000000"/>
              <w:right w:val="single" w:sz="12" w:space="0" w:color="000000"/>
            </w:tcBorders>
            <w:shd w:val="clear" w:color="auto" w:fill="D9D9D9"/>
          </w:tcPr>
          <w:p w:rsidR="00E77B1D" w:rsidRDefault="004765F7">
            <w:pPr>
              <w:jc w:val="center"/>
              <w:rPr>
                <w:rFonts w:ascii="Calibri" w:eastAsia="Calibri" w:hAnsi="Calibri" w:cs="Calibri"/>
                <w:b/>
                <w:color w:val="000000"/>
                <w:sz w:val="20"/>
                <w:szCs w:val="20"/>
              </w:rPr>
            </w:pPr>
            <w:r>
              <w:rPr>
                <w:rFonts w:ascii="Calibri" w:eastAsia="Calibri" w:hAnsi="Calibri" w:cs="Calibri"/>
                <w:b/>
                <w:color w:val="000000"/>
                <w:sz w:val="20"/>
                <w:szCs w:val="20"/>
              </w:rPr>
              <w:t>Amendment Made</w:t>
            </w:r>
          </w:p>
        </w:tc>
        <w:tc>
          <w:tcPr>
            <w:tcW w:w="3685" w:type="dxa"/>
            <w:tcBorders>
              <w:left w:val="single" w:sz="12" w:space="0" w:color="000000"/>
              <w:bottom w:val="single" w:sz="18" w:space="0" w:color="000000"/>
              <w:right w:val="single" w:sz="12" w:space="0" w:color="000000"/>
            </w:tcBorders>
            <w:shd w:val="clear" w:color="auto" w:fill="D9D9D9"/>
          </w:tcPr>
          <w:p w:rsidR="00E77B1D" w:rsidRDefault="004765F7">
            <w:pPr>
              <w:jc w:val="center"/>
              <w:rPr>
                <w:rFonts w:ascii="Calibri" w:eastAsia="Calibri" w:hAnsi="Calibri" w:cs="Calibri"/>
                <w:b/>
                <w:color w:val="000000"/>
                <w:sz w:val="20"/>
                <w:szCs w:val="20"/>
              </w:rPr>
            </w:pPr>
            <w:r>
              <w:rPr>
                <w:rFonts w:ascii="Calibri" w:eastAsia="Calibri" w:hAnsi="Calibri" w:cs="Calibri"/>
                <w:b/>
                <w:color w:val="000000"/>
                <w:sz w:val="20"/>
                <w:szCs w:val="20"/>
              </w:rPr>
              <w:t>Name of Reviewee:</w:t>
            </w:r>
          </w:p>
        </w:tc>
        <w:tc>
          <w:tcPr>
            <w:tcW w:w="2443" w:type="dxa"/>
            <w:tcBorders>
              <w:left w:val="single" w:sz="12" w:space="0" w:color="000000"/>
              <w:bottom w:val="single" w:sz="18" w:space="0" w:color="000000"/>
            </w:tcBorders>
            <w:shd w:val="clear" w:color="auto" w:fill="D9D9D9"/>
          </w:tcPr>
          <w:p w:rsidR="00E77B1D" w:rsidRDefault="004765F7">
            <w:pPr>
              <w:jc w:val="center"/>
              <w:rPr>
                <w:rFonts w:ascii="Calibri" w:eastAsia="Calibri" w:hAnsi="Calibri" w:cs="Calibri"/>
                <w:b/>
                <w:color w:val="000000"/>
                <w:sz w:val="20"/>
                <w:szCs w:val="20"/>
              </w:rPr>
            </w:pPr>
            <w:r>
              <w:rPr>
                <w:rFonts w:ascii="Calibri" w:eastAsia="Calibri" w:hAnsi="Calibri" w:cs="Calibri"/>
                <w:b/>
                <w:color w:val="000000"/>
                <w:sz w:val="20"/>
                <w:szCs w:val="20"/>
              </w:rPr>
              <w:t>Next Review Date</w:t>
            </w:r>
          </w:p>
        </w:tc>
      </w:tr>
      <w:tr w:rsidR="00E77B1D">
        <w:tc>
          <w:tcPr>
            <w:tcW w:w="2802" w:type="dxa"/>
            <w:tcBorders>
              <w:bottom w:val="single" w:sz="6" w:space="0" w:color="000000"/>
              <w:right w:val="single" w:sz="6" w:space="0" w:color="000000"/>
            </w:tcBorders>
          </w:tcPr>
          <w:p w:rsidR="00E77B1D" w:rsidRDefault="004765F7">
            <w:pPr>
              <w:jc w:val="center"/>
              <w:rPr>
                <w:rFonts w:ascii="Calibri" w:eastAsia="Calibri" w:hAnsi="Calibri" w:cs="Calibri"/>
                <w:sz w:val="20"/>
                <w:szCs w:val="20"/>
              </w:rPr>
            </w:pPr>
            <w:r>
              <w:rPr>
                <w:rFonts w:ascii="Calibri" w:eastAsia="Calibri" w:hAnsi="Calibri" w:cs="Calibri"/>
                <w:color w:val="808080"/>
                <w:sz w:val="20"/>
                <w:szCs w:val="20"/>
              </w:rPr>
              <w:t>Click here to enter a date.</w:t>
            </w:r>
          </w:p>
        </w:tc>
        <w:tc>
          <w:tcPr>
            <w:tcW w:w="6804" w:type="dxa"/>
            <w:tcBorders>
              <w:left w:val="single" w:sz="6" w:space="0" w:color="000000"/>
              <w:bottom w:val="single" w:sz="6" w:space="0" w:color="000000"/>
              <w:right w:val="single" w:sz="6" w:space="0" w:color="000000"/>
            </w:tcBorders>
          </w:tcPr>
          <w:p w:rsidR="00E77B1D" w:rsidRDefault="004765F7">
            <w:pPr>
              <w:jc w:val="center"/>
              <w:rPr>
                <w:rFonts w:ascii="Calibri" w:eastAsia="Calibri" w:hAnsi="Calibri" w:cs="Calibri"/>
                <w:sz w:val="20"/>
                <w:szCs w:val="20"/>
              </w:rPr>
            </w:pPr>
            <w:r>
              <w:rPr>
                <w:rFonts w:ascii="Calibri" w:eastAsia="Calibri" w:hAnsi="Calibri" w:cs="Calibri"/>
                <w:color w:val="808080"/>
                <w:sz w:val="20"/>
                <w:szCs w:val="20"/>
              </w:rPr>
              <w:t>Click here to enter text.</w:t>
            </w:r>
          </w:p>
        </w:tc>
        <w:tc>
          <w:tcPr>
            <w:tcW w:w="3685" w:type="dxa"/>
            <w:tcBorders>
              <w:left w:val="single" w:sz="6" w:space="0" w:color="000000"/>
              <w:bottom w:val="single" w:sz="6" w:space="0" w:color="000000"/>
              <w:right w:val="single" w:sz="6" w:space="0" w:color="000000"/>
            </w:tcBorders>
          </w:tcPr>
          <w:p w:rsidR="00E77B1D" w:rsidRDefault="004765F7">
            <w:pPr>
              <w:jc w:val="center"/>
              <w:rPr>
                <w:rFonts w:ascii="Calibri" w:eastAsia="Calibri" w:hAnsi="Calibri" w:cs="Calibri"/>
                <w:sz w:val="20"/>
                <w:szCs w:val="20"/>
              </w:rPr>
            </w:pPr>
            <w:r>
              <w:rPr>
                <w:rFonts w:ascii="Calibri" w:eastAsia="Calibri" w:hAnsi="Calibri" w:cs="Calibri"/>
                <w:color w:val="808080"/>
                <w:sz w:val="20"/>
                <w:szCs w:val="20"/>
              </w:rPr>
              <w:t>Click here to enter text.</w:t>
            </w:r>
          </w:p>
        </w:tc>
        <w:tc>
          <w:tcPr>
            <w:tcW w:w="2443" w:type="dxa"/>
            <w:tcBorders>
              <w:left w:val="single" w:sz="6" w:space="0" w:color="000000"/>
              <w:bottom w:val="single" w:sz="6" w:space="0" w:color="000000"/>
            </w:tcBorders>
          </w:tcPr>
          <w:p w:rsidR="00E77B1D" w:rsidRDefault="004765F7">
            <w:r>
              <w:rPr>
                <w:rFonts w:ascii="Calibri" w:eastAsia="Calibri" w:hAnsi="Calibri" w:cs="Calibri"/>
                <w:color w:val="808080"/>
                <w:sz w:val="20"/>
                <w:szCs w:val="20"/>
              </w:rPr>
              <w:t>Click here to enter a date.</w:t>
            </w:r>
          </w:p>
        </w:tc>
      </w:tr>
      <w:tr w:rsidR="00E77B1D">
        <w:tc>
          <w:tcPr>
            <w:tcW w:w="2802" w:type="dxa"/>
            <w:tcBorders>
              <w:top w:val="single" w:sz="6" w:space="0" w:color="000000"/>
              <w:bottom w:val="single" w:sz="6" w:space="0" w:color="000000"/>
              <w:right w:val="single" w:sz="6" w:space="0" w:color="000000"/>
            </w:tcBorders>
          </w:tcPr>
          <w:p w:rsidR="00E77B1D" w:rsidRDefault="004765F7">
            <w:pPr>
              <w:jc w:val="center"/>
              <w:rPr>
                <w:rFonts w:ascii="Calibri" w:eastAsia="Calibri" w:hAnsi="Calibri" w:cs="Calibri"/>
                <w:sz w:val="20"/>
                <w:szCs w:val="20"/>
              </w:rPr>
            </w:pPr>
            <w:r>
              <w:rPr>
                <w:rFonts w:ascii="Calibri" w:eastAsia="Calibri" w:hAnsi="Calibri" w:cs="Calibri"/>
                <w:color w:val="808080"/>
                <w:sz w:val="20"/>
                <w:szCs w:val="20"/>
              </w:rPr>
              <w:t>Click here to enter a date.</w:t>
            </w:r>
          </w:p>
        </w:tc>
        <w:tc>
          <w:tcPr>
            <w:tcW w:w="6804" w:type="dxa"/>
            <w:tcBorders>
              <w:top w:val="single" w:sz="6" w:space="0" w:color="000000"/>
              <w:left w:val="single" w:sz="6" w:space="0" w:color="000000"/>
              <w:bottom w:val="single" w:sz="6" w:space="0" w:color="000000"/>
              <w:right w:val="single" w:sz="6" w:space="0" w:color="000000"/>
            </w:tcBorders>
          </w:tcPr>
          <w:p w:rsidR="00E77B1D" w:rsidRDefault="004765F7">
            <w:pPr>
              <w:jc w:val="center"/>
              <w:rPr>
                <w:rFonts w:ascii="Calibri" w:eastAsia="Calibri" w:hAnsi="Calibri" w:cs="Calibri"/>
                <w:sz w:val="20"/>
                <w:szCs w:val="20"/>
              </w:rPr>
            </w:pPr>
            <w:r>
              <w:rPr>
                <w:rFonts w:ascii="Calibri" w:eastAsia="Calibri" w:hAnsi="Calibri" w:cs="Calibri"/>
                <w:color w:val="808080"/>
                <w:sz w:val="20"/>
                <w:szCs w:val="20"/>
              </w:rPr>
              <w:t>Click here to enter text.</w:t>
            </w:r>
          </w:p>
        </w:tc>
        <w:tc>
          <w:tcPr>
            <w:tcW w:w="3685" w:type="dxa"/>
            <w:tcBorders>
              <w:top w:val="single" w:sz="6" w:space="0" w:color="000000"/>
              <w:left w:val="single" w:sz="6" w:space="0" w:color="000000"/>
              <w:bottom w:val="single" w:sz="6" w:space="0" w:color="000000"/>
              <w:right w:val="single" w:sz="6" w:space="0" w:color="000000"/>
            </w:tcBorders>
          </w:tcPr>
          <w:p w:rsidR="00E77B1D" w:rsidRDefault="004765F7">
            <w:pPr>
              <w:jc w:val="center"/>
              <w:rPr>
                <w:rFonts w:ascii="Calibri" w:eastAsia="Calibri" w:hAnsi="Calibri" w:cs="Calibri"/>
                <w:sz w:val="20"/>
                <w:szCs w:val="20"/>
              </w:rPr>
            </w:pPr>
            <w:r>
              <w:rPr>
                <w:rFonts w:ascii="Calibri" w:eastAsia="Calibri" w:hAnsi="Calibri" w:cs="Calibri"/>
                <w:color w:val="808080"/>
                <w:sz w:val="20"/>
                <w:szCs w:val="20"/>
              </w:rPr>
              <w:t>Click here to enter text.</w:t>
            </w:r>
          </w:p>
        </w:tc>
        <w:tc>
          <w:tcPr>
            <w:tcW w:w="2443" w:type="dxa"/>
            <w:tcBorders>
              <w:top w:val="single" w:sz="6" w:space="0" w:color="000000"/>
              <w:left w:val="single" w:sz="6" w:space="0" w:color="000000"/>
              <w:bottom w:val="single" w:sz="6" w:space="0" w:color="000000"/>
            </w:tcBorders>
          </w:tcPr>
          <w:p w:rsidR="00E77B1D" w:rsidRDefault="004765F7">
            <w:r>
              <w:rPr>
                <w:rFonts w:ascii="Calibri" w:eastAsia="Calibri" w:hAnsi="Calibri" w:cs="Calibri"/>
                <w:color w:val="808080"/>
                <w:sz w:val="20"/>
                <w:szCs w:val="20"/>
              </w:rPr>
              <w:t>Click here to enter a date.</w:t>
            </w:r>
          </w:p>
        </w:tc>
      </w:tr>
      <w:tr w:rsidR="00E77B1D">
        <w:tc>
          <w:tcPr>
            <w:tcW w:w="2802" w:type="dxa"/>
            <w:tcBorders>
              <w:top w:val="single" w:sz="6" w:space="0" w:color="000000"/>
              <w:bottom w:val="single" w:sz="6" w:space="0" w:color="000000"/>
              <w:right w:val="single" w:sz="6" w:space="0" w:color="000000"/>
            </w:tcBorders>
          </w:tcPr>
          <w:p w:rsidR="00E77B1D" w:rsidRDefault="004765F7">
            <w:pPr>
              <w:jc w:val="center"/>
              <w:rPr>
                <w:rFonts w:ascii="Calibri" w:eastAsia="Calibri" w:hAnsi="Calibri" w:cs="Calibri"/>
                <w:sz w:val="20"/>
                <w:szCs w:val="20"/>
              </w:rPr>
            </w:pPr>
            <w:r>
              <w:rPr>
                <w:rFonts w:ascii="Calibri" w:eastAsia="Calibri" w:hAnsi="Calibri" w:cs="Calibri"/>
                <w:color w:val="808080"/>
                <w:sz w:val="20"/>
                <w:szCs w:val="20"/>
              </w:rPr>
              <w:t>Click here to enter a date.</w:t>
            </w:r>
          </w:p>
        </w:tc>
        <w:tc>
          <w:tcPr>
            <w:tcW w:w="6804" w:type="dxa"/>
            <w:tcBorders>
              <w:top w:val="single" w:sz="6" w:space="0" w:color="000000"/>
              <w:left w:val="single" w:sz="6" w:space="0" w:color="000000"/>
              <w:bottom w:val="single" w:sz="6" w:space="0" w:color="000000"/>
              <w:right w:val="single" w:sz="6" w:space="0" w:color="000000"/>
            </w:tcBorders>
          </w:tcPr>
          <w:p w:rsidR="00E77B1D" w:rsidRDefault="004765F7">
            <w:pPr>
              <w:jc w:val="center"/>
              <w:rPr>
                <w:rFonts w:ascii="Calibri" w:eastAsia="Calibri" w:hAnsi="Calibri" w:cs="Calibri"/>
                <w:sz w:val="20"/>
                <w:szCs w:val="20"/>
              </w:rPr>
            </w:pPr>
            <w:r>
              <w:rPr>
                <w:rFonts w:ascii="Calibri" w:eastAsia="Calibri" w:hAnsi="Calibri" w:cs="Calibri"/>
                <w:color w:val="808080"/>
                <w:sz w:val="20"/>
                <w:szCs w:val="20"/>
              </w:rPr>
              <w:t>Click here to enter text.</w:t>
            </w:r>
          </w:p>
        </w:tc>
        <w:tc>
          <w:tcPr>
            <w:tcW w:w="3685" w:type="dxa"/>
            <w:tcBorders>
              <w:top w:val="single" w:sz="6" w:space="0" w:color="000000"/>
              <w:left w:val="single" w:sz="6" w:space="0" w:color="000000"/>
              <w:bottom w:val="single" w:sz="6" w:space="0" w:color="000000"/>
              <w:right w:val="single" w:sz="6" w:space="0" w:color="000000"/>
            </w:tcBorders>
          </w:tcPr>
          <w:p w:rsidR="00E77B1D" w:rsidRDefault="004765F7">
            <w:pPr>
              <w:jc w:val="center"/>
              <w:rPr>
                <w:rFonts w:ascii="Calibri" w:eastAsia="Calibri" w:hAnsi="Calibri" w:cs="Calibri"/>
                <w:sz w:val="20"/>
                <w:szCs w:val="20"/>
              </w:rPr>
            </w:pPr>
            <w:r>
              <w:rPr>
                <w:rFonts w:ascii="Calibri" w:eastAsia="Calibri" w:hAnsi="Calibri" w:cs="Calibri"/>
                <w:color w:val="808080"/>
                <w:sz w:val="20"/>
                <w:szCs w:val="20"/>
              </w:rPr>
              <w:t>Click here to enter text.</w:t>
            </w:r>
          </w:p>
        </w:tc>
        <w:tc>
          <w:tcPr>
            <w:tcW w:w="2443" w:type="dxa"/>
            <w:tcBorders>
              <w:top w:val="single" w:sz="6" w:space="0" w:color="000000"/>
              <w:left w:val="single" w:sz="6" w:space="0" w:color="000000"/>
              <w:bottom w:val="single" w:sz="6" w:space="0" w:color="000000"/>
            </w:tcBorders>
          </w:tcPr>
          <w:p w:rsidR="00E77B1D" w:rsidRDefault="004765F7">
            <w:r>
              <w:rPr>
                <w:rFonts w:ascii="Calibri" w:eastAsia="Calibri" w:hAnsi="Calibri" w:cs="Calibri"/>
                <w:color w:val="808080"/>
                <w:sz w:val="20"/>
                <w:szCs w:val="20"/>
              </w:rPr>
              <w:t>Click here to enter a date.</w:t>
            </w:r>
          </w:p>
        </w:tc>
      </w:tr>
      <w:tr w:rsidR="00E77B1D">
        <w:tc>
          <w:tcPr>
            <w:tcW w:w="2802" w:type="dxa"/>
            <w:tcBorders>
              <w:top w:val="single" w:sz="6" w:space="0" w:color="000000"/>
              <w:bottom w:val="single" w:sz="6" w:space="0" w:color="000000"/>
              <w:right w:val="single" w:sz="6" w:space="0" w:color="000000"/>
            </w:tcBorders>
          </w:tcPr>
          <w:p w:rsidR="00E77B1D" w:rsidRDefault="004765F7">
            <w:pPr>
              <w:jc w:val="center"/>
              <w:rPr>
                <w:rFonts w:ascii="Calibri" w:eastAsia="Calibri" w:hAnsi="Calibri" w:cs="Calibri"/>
                <w:sz w:val="20"/>
                <w:szCs w:val="20"/>
              </w:rPr>
            </w:pPr>
            <w:r>
              <w:rPr>
                <w:rFonts w:ascii="Calibri" w:eastAsia="Calibri" w:hAnsi="Calibri" w:cs="Calibri"/>
                <w:color w:val="808080"/>
                <w:sz w:val="20"/>
                <w:szCs w:val="20"/>
              </w:rPr>
              <w:t>Click here to enter a date.</w:t>
            </w:r>
          </w:p>
        </w:tc>
        <w:tc>
          <w:tcPr>
            <w:tcW w:w="6804" w:type="dxa"/>
            <w:tcBorders>
              <w:top w:val="single" w:sz="6" w:space="0" w:color="000000"/>
              <w:left w:val="single" w:sz="6" w:space="0" w:color="000000"/>
              <w:bottom w:val="single" w:sz="6" w:space="0" w:color="000000"/>
              <w:right w:val="single" w:sz="6" w:space="0" w:color="000000"/>
            </w:tcBorders>
          </w:tcPr>
          <w:p w:rsidR="00E77B1D" w:rsidRDefault="004765F7">
            <w:pPr>
              <w:jc w:val="center"/>
              <w:rPr>
                <w:rFonts w:ascii="Calibri" w:eastAsia="Calibri" w:hAnsi="Calibri" w:cs="Calibri"/>
                <w:sz w:val="20"/>
                <w:szCs w:val="20"/>
              </w:rPr>
            </w:pPr>
            <w:r>
              <w:rPr>
                <w:rFonts w:ascii="Calibri" w:eastAsia="Calibri" w:hAnsi="Calibri" w:cs="Calibri"/>
                <w:color w:val="808080"/>
                <w:sz w:val="20"/>
                <w:szCs w:val="20"/>
              </w:rPr>
              <w:t>Click here to enter text.</w:t>
            </w:r>
          </w:p>
        </w:tc>
        <w:tc>
          <w:tcPr>
            <w:tcW w:w="3685" w:type="dxa"/>
            <w:tcBorders>
              <w:top w:val="single" w:sz="6" w:space="0" w:color="000000"/>
              <w:left w:val="single" w:sz="6" w:space="0" w:color="000000"/>
              <w:bottom w:val="single" w:sz="6" w:space="0" w:color="000000"/>
              <w:right w:val="single" w:sz="6" w:space="0" w:color="000000"/>
            </w:tcBorders>
          </w:tcPr>
          <w:p w:rsidR="00E77B1D" w:rsidRDefault="004765F7">
            <w:pPr>
              <w:jc w:val="center"/>
              <w:rPr>
                <w:rFonts w:ascii="Calibri" w:eastAsia="Calibri" w:hAnsi="Calibri" w:cs="Calibri"/>
                <w:sz w:val="20"/>
                <w:szCs w:val="20"/>
              </w:rPr>
            </w:pPr>
            <w:r>
              <w:rPr>
                <w:rFonts w:ascii="Calibri" w:eastAsia="Calibri" w:hAnsi="Calibri" w:cs="Calibri"/>
                <w:color w:val="808080"/>
                <w:sz w:val="20"/>
                <w:szCs w:val="20"/>
              </w:rPr>
              <w:t>Click here to enter text.</w:t>
            </w:r>
          </w:p>
        </w:tc>
        <w:tc>
          <w:tcPr>
            <w:tcW w:w="2443" w:type="dxa"/>
            <w:tcBorders>
              <w:top w:val="single" w:sz="6" w:space="0" w:color="000000"/>
              <w:left w:val="single" w:sz="6" w:space="0" w:color="000000"/>
              <w:bottom w:val="single" w:sz="6" w:space="0" w:color="000000"/>
            </w:tcBorders>
          </w:tcPr>
          <w:p w:rsidR="00E77B1D" w:rsidRDefault="004765F7">
            <w:r>
              <w:rPr>
                <w:rFonts w:ascii="Calibri" w:eastAsia="Calibri" w:hAnsi="Calibri" w:cs="Calibri"/>
                <w:color w:val="808080"/>
                <w:sz w:val="20"/>
                <w:szCs w:val="20"/>
              </w:rPr>
              <w:t>Click here to enter a date.</w:t>
            </w:r>
          </w:p>
        </w:tc>
      </w:tr>
      <w:tr w:rsidR="00E77B1D">
        <w:tc>
          <w:tcPr>
            <w:tcW w:w="2802" w:type="dxa"/>
            <w:tcBorders>
              <w:top w:val="single" w:sz="6" w:space="0" w:color="000000"/>
              <w:bottom w:val="single" w:sz="6" w:space="0" w:color="000000"/>
              <w:right w:val="single" w:sz="6" w:space="0" w:color="000000"/>
            </w:tcBorders>
          </w:tcPr>
          <w:p w:rsidR="00E77B1D" w:rsidRDefault="004765F7">
            <w:pPr>
              <w:jc w:val="center"/>
              <w:rPr>
                <w:rFonts w:ascii="Calibri" w:eastAsia="Calibri" w:hAnsi="Calibri" w:cs="Calibri"/>
                <w:sz w:val="20"/>
                <w:szCs w:val="20"/>
              </w:rPr>
            </w:pPr>
            <w:r>
              <w:rPr>
                <w:rFonts w:ascii="Calibri" w:eastAsia="Calibri" w:hAnsi="Calibri" w:cs="Calibri"/>
                <w:color w:val="808080"/>
                <w:sz w:val="20"/>
                <w:szCs w:val="20"/>
              </w:rPr>
              <w:t>Click here to enter a date.</w:t>
            </w:r>
          </w:p>
        </w:tc>
        <w:tc>
          <w:tcPr>
            <w:tcW w:w="6804" w:type="dxa"/>
            <w:tcBorders>
              <w:top w:val="single" w:sz="6" w:space="0" w:color="000000"/>
              <w:left w:val="single" w:sz="6" w:space="0" w:color="000000"/>
              <w:bottom w:val="single" w:sz="6" w:space="0" w:color="000000"/>
              <w:right w:val="single" w:sz="6" w:space="0" w:color="000000"/>
            </w:tcBorders>
          </w:tcPr>
          <w:p w:rsidR="00E77B1D" w:rsidRDefault="004765F7">
            <w:pPr>
              <w:jc w:val="center"/>
              <w:rPr>
                <w:rFonts w:ascii="Calibri" w:eastAsia="Calibri" w:hAnsi="Calibri" w:cs="Calibri"/>
                <w:sz w:val="20"/>
                <w:szCs w:val="20"/>
              </w:rPr>
            </w:pPr>
            <w:r>
              <w:rPr>
                <w:rFonts w:ascii="Calibri" w:eastAsia="Calibri" w:hAnsi="Calibri" w:cs="Calibri"/>
                <w:color w:val="808080"/>
                <w:sz w:val="20"/>
                <w:szCs w:val="20"/>
              </w:rPr>
              <w:t>Click here to enter text.</w:t>
            </w:r>
          </w:p>
        </w:tc>
        <w:tc>
          <w:tcPr>
            <w:tcW w:w="3685" w:type="dxa"/>
            <w:tcBorders>
              <w:top w:val="single" w:sz="6" w:space="0" w:color="000000"/>
              <w:left w:val="single" w:sz="6" w:space="0" w:color="000000"/>
              <w:bottom w:val="single" w:sz="6" w:space="0" w:color="000000"/>
              <w:right w:val="single" w:sz="6" w:space="0" w:color="000000"/>
            </w:tcBorders>
          </w:tcPr>
          <w:p w:rsidR="00E77B1D" w:rsidRDefault="004765F7">
            <w:pPr>
              <w:jc w:val="center"/>
              <w:rPr>
                <w:rFonts w:ascii="Calibri" w:eastAsia="Calibri" w:hAnsi="Calibri" w:cs="Calibri"/>
                <w:sz w:val="20"/>
                <w:szCs w:val="20"/>
              </w:rPr>
            </w:pPr>
            <w:r>
              <w:rPr>
                <w:rFonts w:ascii="Calibri" w:eastAsia="Calibri" w:hAnsi="Calibri" w:cs="Calibri"/>
                <w:color w:val="808080"/>
                <w:sz w:val="20"/>
                <w:szCs w:val="20"/>
              </w:rPr>
              <w:t>Click here to enter text.</w:t>
            </w:r>
          </w:p>
        </w:tc>
        <w:tc>
          <w:tcPr>
            <w:tcW w:w="2443" w:type="dxa"/>
            <w:tcBorders>
              <w:top w:val="single" w:sz="6" w:space="0" w:color="000000"/>
              <w:left w:val="single" w:sz="6" w:space="0" w:color="000000"/>
              <w:bottom w:val="single" w:sz="6" w:space="0" w:color="000000"/>
            </w:tcBorders>
          </w:tcPr>
          <w:p w:rsidR="00E77B1D" w:rsidRDefault="004765F7">
            <w:r>
              <w:rPr>
                <w:rFonts w:ascii="Calibri" w:eastAsia="Calibri" w:hAnsi="Calibri" w:cs="Calibri"/>
                <w:color w:val="808080"/>
                <w:sz w:val="20"/>
                <w:szCs w:val="20"/>
              </w:rPr>
              <w:t>Click here to enter a date.</w:t>
            </w:r>
          </w:p>
        </w:tc>
      </w:tr>
      <w:tr w:rsidR="00E77B1D">
        <w:tc>
          <w:tcPr>
            <w:tcW w:w="2802" w:type="dxa"/>
            <w:tcBorders>
              <w:top w:val="single" w:sz="6" w:space="0" w:color="000000"/>
              <w:bottom w:val="single" w:sz="6" w:space="0" w:color="000000"/>
              <w:right w:val="single" w:sz="6" w:space="0" w:color="000000"/>
            </w:tcBorders>
          </w:tcPr>
          <w:p w:rsidR="00E77B1D" w:rsidRDefault="004765F7">
            <w:pPr>
              <w:jc w:val="center"/>
              <w:rPr>
                <w:rFonts w:ascii="Calibri" w:eastAsia="Calibri" w:hAnsi="Calibri" w:cs="Calibri"/>
                <w:sz w:val="20"/>
                <w:szCs w:val="20"/>
              </w:rPr>
            </w:pPr>
            <w:r>
              <w:rPr>
                <w:rFonts w:ascii="Calibri" w:eastAsia="Calibri" w:hAnsi="Calibri" w:cs="Calibri"/>
                <w:color w:val="808080"/>
                <w:sz w:val="20"/>
                <w:szCs w:val="20"/>
              </w:rPr>
              <w:t>Click here to enter a date.</w:t>
            </w:r>
          </w:p>
        </w:tc>
        <w:tc>
          <w:tcPr>
            <w:tcW w:w="6804" w:type="dxa"/>
            <w:tcBorders>
              <w:top w:val="single" w:sz="6" w:space="0" w:color="000000"/>
              <w:left w:val="single" w:sz="6" w:space="0" w:color="000000"/>
              <w:bottom w:val="single" w:sz="6" w:space="0" w:color="000000"/>
              <w:right w:val="single" w:sz="6" w:space="0" w:color="000000"/>
            </w:tcBorders>
          </w:tcPr>
          <w:p w:rsidR="00E77B1D" w:rsidRDefault="004765F7">
            <w:pPr>
              <w:jc w:val="center"/>
              <w:rPr>
                <w:rFonts w:ascii="Calibri" w:eastAsia="Calibri" w:hAnsi="Calibri" w:cs="Calibri"/>
                <w:sz w:val="20"/>
                <w:szCs w:val="20"/>
              </w:rPr>
            </w:pPr>
            <w:r>
              <w:rPr>
                <w:rFonts w:ascii="Calibri" w:eastAsia="Calibri" w:hAnsi="Calibri" w:cs="Calibri"/>
                <w:color w:val="808080"/>
                <w:sz w:val="20"/>
                <w:szCs w:val="20"/>
              </w:rPr>
              <w:t>Click here to enter text.</w:t>
            </w:r>
          </w:p>
        </w:tc>
        <w:tc>
          <w:tcPr>
            <w:tcW w:w="3685" w:type="dxa"/>
            <w:tcBorders>
              <w:top w:val="single" w:sz="6" w:space="0" w:color="000000"/>
              <w:left w:val="single" w:sz="6" w:space="0" w:color="000000"/>
              <w:bottom w:val="single" w:sz="6" w:space="0" w:color="000000"/>
              <w:right w:val="single" w:sz="6" w:space="0" w:color="000000"/>
            </w:tcBorders>
          </w:tcPr>
          <w:p w:rsidR="00E77B1D" w:rsidRDefault="004765F7">
            <w:pPr>
              <w:jc w:val="center"/>
              <w:rPr>
                <w:rFonts w:ascii="Calibri" w:eastAsia="Calibri" w:hAnsi="Calibri" w:cs="Calibri"/>
                <w:sz w:val="20"/>
                <w:szCs w:val="20"/>
              </w:rPr>
            </w:pPr>
            <w:r>
              <w:rPr>
                <w:rFonts w:ascii="Calibri" w:eastAsia="Calibri" w:hAnsi="Calibri" w:cs="Calibri"/>
                <w:color w:val="808080"/>
                <w:sz w:val="20"/>
                <w:szCs w:val="20"/>
              </w:rPr>
              <w:t>Click here to enter text.</w:t>
            </w:r>
          </w:p>
        </w:tc>
        <w:tc>
          <w:tcPr>
            <w:tcW w:w="2443" w:type="dxa"/>
            <w:tcBorders>
              <w:top w:val="single" w:sz="6" w:space="0" w:color="000000"/>
              <w:left w:val="single" w:sz="6" w:space="0" w:color="000000"/>
              <w:bottom w:val="single" w:sz="6" w:space="0" w:color="000000"/>
            </w:tcBorders>
          </w:tcPr>
          <w:p w:rsidR="00E77B1D" w:rsidRDefault="004765F7">
            <w:r>
              <w:rPr>
                <w:rFonts w:ascii="Calibri" w:eastAsia="Calibri" w:hAnsi="Calibri" w:cs="Calibri"/>
                <w:color w:val="808080"/>
                <w:sz w:val="20"/>
                <w:szCs w:val="20"/>
              </w:rPr>
              <w:t>Click here to enter a date.</w:t>
            </w:r>
          </w:p>
        </w:tc>
      </w:tr>
      <w:tr w:rsidR="00E77B1D">
        <w:tc>
          <w:tcPr>
            <w:tcW w:w="2802" w:type="dxa"/>
            <w:tcBorders>
              <w:top w:val="single" w:sz="6" w:space="0" w:color="000000"/>
              <w:right w:val="single" w:sz="6" w:space="0" w:color="000000"/>
            </w:tcBorders>
          </w:tcPr>
          <w:p w:rsidR="00E77B1D" w:rsidRDefault="004765F7">
            <w:pPr>
              <w:jc w:val="center"/>
              <w:rPr>
                <w:rFonts w:ascii="Calibri" w:eastAsia="Calibri" w:hAnsi="Calibri" w:cs="Calibri"/>
                <w:sz w:val="20"/>
                <w:szCs w:val="20"/>
              </w:rPr>
            </w:pPr>
            <w:r>
              <w:rPr>
                <w:rFonts w:ascii="Calibri" w:eastAsia="Calibri" w:hAnsi="Calibri" w:cs="Calibri"/>
                <w:color w:val="808080"/>
                <w:sz w:val="20"/>
                <w:szCs w:val="20"/>
              </w:rPr>
              <w:t>Click here to enter a date.</w:t>
            </w:r>
          </w:p>
        </w:tc>
        <w:tc>
          <w:tcPr>
            <w:tcW w:w="6804" w:type="dxa"/>
            <w:tcBorders>
              <w:top w:val="single" w:sz="6" w:space="0" w:color="000000"/>
              <w:left w:val="single" w:sz="6" w:space="0" w:color="000000"/>
              <w:right w:val="single" w:sz="6" w:space="0" w:color="000000"/>
            </w:tcBorders>
          </w:tcPr>
          <w:p w:rsidR="00E77B1D" w:rsidRDefault="004765F7">
            <w:pPr>
              <w:jc w:val="center"/>
              <w:rPr>
                <w:rFonts w:ascii="Calibri" w:eastAsia="Calibri" w:hAnsi="Calibri" w:cs="Calibri"/>
                <w:sz w:val="20"/>
                <w:szCs w:val="20"/>
              </w:rPr>
            </w:pPr>
            <w:r>
              <w:rPr>
                <w:rFonts w:ascii="Calibri" w:eastAsia="Calibri" w:hAnsi="Calibri" w:cs="Calibri"/>
                <w:color w:val="808080"/>
                <w:sz w:val="20"/>
                <w:szCs w:val="20"/>
              </w:rPr>
              <w:t>Click here to enter text.</w:t>
            </w:r>
          </w:p>
        </w:tc>
        <w:tc>
          <w:tcPr>
            <w:tcW w:w="3685" w:type="dxa"/>
            <w:tcBorders>
              <w:top w:val="single" w:sz="6" w:space="0" w:color="000000"/>
              <w:left w:val="single" w:sz="6" w:space="0" w:color="000000"/>
              <w:right w:val="single" w:sz="6" w:space="0" w:color="000000"/>
            </w:tcBorders>
          </w:tcPr>
          <w:p w:rsidR="00E77B1D" w:rsidRDefault="004765F7">
            <w:pPr>
              <w:jc w:val="center"/>
              <w:rPr>
                <w:rFonts w:ascii="Calibri" w:eastAsia="Calibri" w:hAnsi="Calibri" w:cs="Calibri"/>
                <w:sz w:val="20"/>
                <w:szCs w:val="20"/>
              </w:rPr>
            </w:pPr>
            <w:r>
              <w:rPr>
                <w:rFonts w:ascii="Calibri" w:eastAsia="Calibri" w:hAnsi="Calibri" w:cs="Calibri"/>
                <w:color w:val="808080"/>
                <w:sz w:val="20"/>
                <w:szCs w:val="20"/>
              </w:rPr>
              <w:t>Click here to enter text.</w:t>
            </w:r>
          </w:p>
        </w:tc>
        <w:tc>
          <w:tcPr>
            <w:tcW w:w="2443" w:type="dxa"/>
            <w:tcBorders>
              <w:top w:val="single" w:sz="6" w:space="0" w:color="000000"/>
              <w:left w:val="single" w:sz="6" w:space="0" w:color="000000"/>
            </w:tcBorders>
          </w:tcPr>
          <w:p w:rsidR="00E77B1D" w:rsidRDefault="004765F7">
            <w:r>
              <w:rPr>
                <w:rFonts w:ascii="Calibri" w:eastAsia="Calibri" w:hAnsi="Calibri" w:cs="Calibri"/>
                <w:color w:val="808080"/>
                <w:sz w:val="20"/>
                <w:szCs w:val="20"/>
              </w:rPr>
              <w:t>Click here to enter a date.</w:t>
            </w:r>
          </w:p>
        </w:tc>
      </w:tr>
    </w:tbl>
    <w:p w:rsidR="00E77B1D" w:rsidRDefault="00E77B1D"/>
    <w:tbl>
      <w:tblPr>
        <w:tblStyle w:val="a4"/>
        <w:tblW w:w="128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384"/>
        <w:gridCol w:w="2977"/>
        <w:gridCol w:w="8516"/>
      </w:tblGrid>
      <w:tr w:rsidR="00E77B1D">
        <w:tc>
          <w:tcPr>
            <w:tcW w:w="12877" w:type="dxa"/>
            <w:gridSpan w:val="3"/>
            <w:tcBorders>
              <w:bottom w:val="single" w:sz="18" w:space="0" w:color="000000"/>
            </w:tcBorders>
            <w:shd w:val="clear" w:color="auto" w:fill="808080"/>
          </w:tcPr>
          <w:p w:rsidR="00E77B1D" w:rsidRDefault="004765F7">
            <w:pPr>
              <w:tabs>
                <w:tab w:val="center" w:pos="0"/>
                <w:tab w:val="right" w:pos="8640"/>
              </w:tabs>
              <w:rPr>
                <w:rFonts w:ascii="Calibri" w:eastAsia="Calibri" w:hAnsi="Calibri" w:cs="Calibri"/>
                <w:b/>
              </w:rPr>
            </w:pPr>
            <w:r>
              <w:rPr>
                <w:rFonts w:ascii="Calibri" w:eastAsia="Calibri" w:hAnsi="Calibri" w:cs="Calibri"/>
                <w:b/>
                <w:color w:val="FFFFFF"/>
              </w:rPr>
              <w:t>Guide to Likelihood</w:t>
            </w:r>
          </w:p>
        </w:tc>
      </w:tr>
      <w:tr w:rsidR="00E77B1D">
        <w:tc>
          <w:tcPr>
            <w:tcW w:w="1384" w:type="dxa"/>
            <w:tcBorders>
              <w:left w:val="single" w:sz="18" w:space="0" w:color="000000"/>
              <w:bottom w:val="single" w:sz="18" w:space="0" w:color="000000"/>
              <w:right w:val="single" w:sz="12" w:space="0" w:color="000000"/>
            </w:tcBorders>
            <w:shd w:val="clear" w:color="auto" w:fill="D9D9D9"/>
          </w:tcPr>
          <w:p w:rsidR="00E77B1D" w:rsidRDefault="004765F7">
            <w:pPr>
              <w:tabs>
                <w:tab w:val="center" w:pos="0"/>
                <w:tab w:val="right" w:pos="8640"/>
              </w:tabs>
              <w:jc w:val="center"/>
              <w:rPr>
                <w:rFonts w:ascii="Calibri" w:eastAsia="Calibri" w:hAnsi="Calibri" w:cs="Calibri"/>
                <w:b/>
                <w:sz w:val="20"/>
                <w:szCs w:val="20"/>
              </w:rPr>
            </w:pPr>
            <w:r>
              <w:rPr>
                <w:rFonts w:ascii="Calibri" w:eastAsia="Calibri" w:hAnsi="Calibri" w:cs="Calibri"/>
                <w:b/>
                <w:sz w:val="20"/>
                <w:szCs w:val="20"/>
              </w:rPr>
              <w:t>Level</w:t>
            </w:r>
          </w:p>
        </w:tc>
        <w:tc>
          <w:tcPr>
            <w:tcW w:w="2977" w:type="dxa"/>
            <w:tcBorders>
              <w:left w:val="single" w:sz="12" w:space="0" w:color="000000"/>
              <w:bottom w:val="single" w:sz="18" w:space="0" w:color="000000"/>
              <w:right w:val="single" w:sz="12" w:space="0" w:color="000000"/>
            </w:tcBorders>
            <w:shd w:val="clear" w:color="auto" w:fill="D9D9D9"/>
          </w:tcPr>
          <w:p w:rsidR="00E77B1D" w:rsidRDefault="004765F7">
            <w:pPr>
              <w:tabs>
                <w:tab w:val="center" w:pos="0"/>
                <w:tab w:val="right" w:pos="8640"/>
              </w:tabs>
              <w:jc w:val="center"/>
              <w:rPr>
                <w:rFonts w:ascii="Calibri" w:eastAsia="Calibri" w:hAnsi="Calibri" w:cs="Calibri"/>
                <w:b/>
                <w:sz w:val="20"/>
                <w:szCs w:val="20"/>
              </w:rPr>
            </w:pPr>
            <w:r>
              <w:rPr>
                <w:rFonts w:ascii="Calibri" w:eastAsia="Calibri" w:hAnsi="Calibri" w:cs="Calibri"/>
                <w:b/>
                <w:sz w:val="20"/>
                <w:szCs w:val="20"/>
              </w:rPr>
              <w:t>Descriptor</w:t>
            </w:r>
          </w:p>
        </w:tc>
        <w:tc>
          <w:tcPr>
            <w:tcW w:w="8516" w:type="dxa"/>
            <w:tcBorders>
              <w:left w:val="single" w:sz="12" w:space="0" w:color="000000"/>
              <w:bottom w:val="single" w:sz="18" w:space="0" w:color="000000"/>
            </w:tcBorders>
            <w:shd w:val="clear" w:color="auto" w:fill="D9D9D9"/>
          </w:tcPr>
          <w:p w:rsidR="00E77B1D" w:rsidRDefault="004765F7">
            <w:pPr>
              <w:tabs>
                <w:tab w:val="center" w:pos="0"/>
                <w:tab w:val="right" w:pos="8640"/>
              </w:tabs>
              <w:jc w:val="center"/>
              <w:rPr>
                <w:rFonts w:ascii="Calibri" w:eastAsia="Calibri" w:hAnsi="Calibri" w:cs="Calibri"/>
                <w:b/>
                <w:sz w:val="20"/>
                <w:szCs w:val="20"/>
              </w:rPr>
            </w:pPr>
            <w:r>
              <w:rPr>
                <w:rFonts w:ascii="Calibri" w:eastAsia="Calibri" w:hAnsi="Calibri" w:cs="Calibri"/>
                <w:b/>
                <w:sz w:val="20"/>
                <w:szCs w:val="20"/>
              </w:rPr>
              <w:t>Description</w:t>
            </w:r>
          </w:p>
        </w:tc>
      </w:tr>
      <w:tr w:rsidR="00E77B1D">
        <w:tc>
          <w:tcPr>
            <w:tcW w:w="1384" w:type="dxa"/>
            <w:tcBorders>
              <w:left w:val="single" w:sz="18" w:space="0" w:color="000000"/>
              <w:bottom w:val="single" w:sz="6" w:space="0" w:color="000000"/>
              <w:right w:val="single" w:sz="6" w:space="0" w:color="000000"/>
            </w:tcBorders>
          </w:tcPr>
          <w:p w:rsidR="00E77B1D" w:rsidRDefault="004765F7">
            <w:pPr>
              <w:tabs>
                <w:tab w:val="center" w:pos="0"/>
                <w:tab w:val="right" w:pos="8640"/>
              </w:tabs>
              <w:jc w:val="center"/>
              <w:rPr>
                <w:rFonts w:ascii="Calibri" w:eastAsia="Calibri" w:hAnsi="Calibri" w:cs="Calibri"/>
                <w:sz w:val="20"/>
                <w:szCs w:val="20"/>
              </w:rPr>
            </w:pPr>
            <w:r>
              <w:rPr>
                <w:rFonts w:ascii="Calibri" w:eastAsia="Calibri" w:hAnsi="Calibri" w:cs="Calibri"/>
                <w:sz w:val="20"/>
                <w:szCs w:val="20"/>
              </w:rPr>
              <w:t>1</w:t>
            </w:r>
          </w:p>
        </w:tc>
        <w:tc>
          <w:tcPr>
            <w:tcW w:w="2977" w:type="dxa"/>
            <w:tcBorders>
              <w:left w:val="single" w:sz="6" w:space="0" w:color="000000"/>
              <w:bottom w:val="single" w:sz="6" w:space="0" w:color="000000"/>
              <w:right w:val="single" w:sz="6" w:space="0" w:color="000000"/>
            </w:tcBorders>
          </w:tcPr>
          <w:p w:rsidR="00E77B1D" w:rsidRDefault="004765F7">
            <w:pPr>
              <w:tabs>
                <w:tab w:val="center" w:pos="0"/>
                <w:tab w:val="right" w:pos="8640"/>
              </w:tabs>
              <w:jc w:val="center"/>
              <w:rPr>
                <w:rFonts w:ascii="Calibri" w:eastAsia="Calibri" w:hAnsi="Calibri" w:cs="Calibri"/>
                <w:sz w:val="20"/>
                <w:szCs w:val="20"/>
              </w:rPr>
            </w:pPr>
            <w:r>
              <w:rPr>
                <w:rFonts w:ascii="Calibri" w:eastAsia="Calibri" w:hAnsi="Calibri" w:cs="Calibri"/>
                <w:sz w:val="20"/>
                <w:szCs w:val="20"/>
              </w:rPr>
              <w:t>Rare</w:t>
            </w:r>
          </w:p>
        </w:tc>
        <w:tc>
          <w:tcPr>
            <w:tcW w:w="8516" w:type="dxa"/>
            <w:tcBorders>
              <w:left w:val="single" w:sz="6" w:space="0" w:color="000000"/>
              <w:bottom w:val="single" w:sz="6" w:space="0" w:color="000000"/>
            </w:tcBorders>
          </w:tcPr>
          <w:p w:rsidR="00E77B1D" w:rsidRDefault="004765F7">
            <w:pPr>
              <w:tabs>
                <w:tab w:val="center" w:pos="0"/>
                <w:tab w:val="right" w:pos="8640"/>
              </w:tabs>
              <w:jc w:val="center"/>
              <w:rPr>
                <w:rFonts w:ascii="Calibri" w:eastAsia="Calibri" w:hAnsi="Calibri" w:cs="Calibri"/>
                <w:sz w:val="20"/>
                <w:szCs w:val="20"/>
              </w:rPr>
            </w:pPr>
            <w:r>
              <w:rPr>
                <w:rFonts w:ascii="Calibri" w:eastAsia="Calibri" w:hAnsi="Calibri" w:cs="Calibri"/>
                <w:sz w:val="20"/>
                <w:szCs w:val="20"/>
              </w:rPr>
              <w:t>This event may occur in exceptional circumstances</w:t>
            </w:r>
          </w:p>
        </w:tc>
      </w:tr>
      <w:tr w:rsidR="00E77B1D">
        <w:tc>
          <w:tcPr>
            <w:tcW w:w="1384" w:type="dxa"/>
            <w:tcBorders>
              <w:top w:val="single" w:sz="6" w:space="0" w:color="000000"/>
              <w:left w:val="single" w:sz="18" w:space="0" w:color="000000"/>
              <w:bottom w:val="single" w:sz="6" w:space="0" w:color="000000"/>
              <w:right w:val="single" w:sz="6" w:space="0" w:color="000000"/>
            </w:tcBorders>
          </w:tcPr>
          <w:p w:rsidR="00E77B1D" w:rsidRDefault="004765F7">
            <w:pPr>
              <w:tabs>
                <w:tab w:val="center" w:pos="0"/>
                <w:tab w:val="right" w:pos="8640"/>
              </w:tabs>
              <w:jc w:val="center"/>
              <w:rPr>
                <w:rFonts w:ascii="Calibri" w:eastAsia="Calibri" w:hAnsi="Calibri" w:cs="Calibri"/>
                <w:sz w:val="20"/>
                <w:szCs w:val="20"/>
              </w:rPr>
            </w:pPr>
            <w:r>
              <w:rPr>
                <w:rFonts w:ascii="Calibri" w:eastAsia="Calibri" w:hAnsi="Calibri" w:cs="Calibri"/>
                <w:sz w:val="20"/>
                <w:szCs w:val="20"/>
              </w:rPr>
              <w:t>2</w:t>
            </w:r>
          </w:p>
        </w:tc>
        <w:tc>
          <w:tcPr>
            <w:tcW w:w="2977" w:type="dxa"/>
            <w:tcBorders>
              <w:top w:val="single" w:sz="6" w:space="0" w:color="000000"/>
              <w:left w:val="single" w:sz="6" w:space="0" w:color="000000"/>
              <w:bottom w:val="single" w:sz="6" w:space="0" w:color="000000"/>
              <w:right w:val="single" w:sz="6" w:space="0" w:color="000000"/>
            </w:tcBorders>
          </w:tcPr>
          <w:p w:rsidR="00E77B1D" w:rsidRDefault="004765F7">
            <w:pPr>
              <w:tabs>
                <w:tab w:val="center" w:pos="0"/>
                <w:tab w:val="right" w:pos="8640"/>
              </w:tabs>
              <w:jc w:val="center"/>
              <w:rPr>
                <w:rFonts w:ascii="Calibri" w:eastAsia="Calibri" w:hAnsi="Calibri" w:cs="Calibri"/>
                <w:sz w:val="20"/>
                <w:szCs w:val="20"/>
              </w:rPr>
            </w:pPr>
            <w:r>
              <w:rPr>
                <w:rFonts w:ascii="Calibri" w:eastAsia="Calibri" w:hAnsi="Calibri" w:cs="Calibri"/>
                <w:sz w:val="20"/>
                <w:szCs w:val="20"/>
              </w:rPr>
              <w:t>Unlikely</w:t>
            </w:r>
          </w:p>
        </w:tc>
        <w:tc>
          <w:tcPr>
            <w:tcW w:w="8516" w:type="dxa"/>
            <w:tcBorders>
              <w:top w:val="single" w:sz="6" w:space="0" w:color="000000"/>
              <w:left w:val="single" w:sz="6" w:space="0" w:color="000000"/>
              <w:bottom w:val="single" w:sz="6" w:space="0" w:color="000000"/>
            </w:tcBorders>
          </w:tcPr>
          <w:p w:rsidR="00E77B1D" w:rsidRDefault="004765F7">
            <w:pPr>
              <w:tabs>
                <w:tab w:val="center" w:pos="0"/>
                <w:tab w:val="right" w:pos="8640"/>
              </w:tabs>
              <w:jc w:val="center"/>
              <w:rPr>
                <w:rFonts w:ascii="Calibri" w:eastAsia="Calibri" w:hAnsi="Calibri" w:cs="Calibri"/>
                <w:sz w:val="20"/>
                <w:szCs w:val="20"/>
              </w:rPr>
            </w:pPr>
            <w:r>
              <w:rPr>
                <w:rFonts w:ascii="Calibri" w:eastAsia="Calibri" w:hAnsi="Calibri" w:cs="Calibri"/>
                <w:sz w:val="20"/>
                <w:szCs w:val="20"/>
              </w:rPr>
              <w:t>Do not expect it to happen but is a foreseeable event.</w:t>
            </w:r>
          </w:p>
        </w:tc>
      </w:tr>
      <w:tr w:rsidR="00E77B1D">
        <w:tc>
          <w:tcPr>
            <w:tcW w:w="1384" w:type="dxa"/>
            <w:tcBorders>
              <w:top w:val="single" w:sz="6" w:space="0" w:color="000000"/>
              <w:left w:val="single" w:sz="18" w:space="0" w:color="000000"/>
              <w:bottom w:val="single" w:sz="6" w:space="0" w:color="000000"/>
              <w:right w:val="single" w:sz="6" w:space="0" w:color="000000"/>
            </w:tcBorders>
          </w:tcPr>
          <w:p w:rsidR="00E77B1D" w:rsidRDefault="004765F7">
            <w:pPr>
              <w:tabs>
                <w:tab w:val="center" w:pos="0"/>
                <w:tab w:val="right" w:pos="8640"/>
              </w:tabs>
              <w:jc w:val="center"/>
              <w:rPr>
                <w:rFonts w:ascii="Calibri" w:eastAsia="Calibri" w:hAnsi="Calibri" w:cs="Calibri"/>
                <w:sz w:val="20"/>
                <w:szCs w:val="20"/>
              </w:rPr>
            </w:pPr>
            <w:r>
              <w:rPr>
                <w:rFonts w:ascii="Calibri" w:eastAsia="Calibri" w:hAnsi="Calibri" w:cs="Calibri"/>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rsidR="00E77B1D" w:rsidRDefault="004765F7">
            <w:pPr>
              <w:tabs>
                <w:tab w:val="center" w:pos="0"/>
                <w:tab w:val="right" w:pos="8640"/>
              </w:tabs>
              <w:jc w:val="center"/>
              <w:rPr>
                <w:rFonts w:ascii="Calibri" w:eastAsia="Calibri" w:hAnsi="Calibri" w:cs="Calibri"/>
                <w:sz w:val="20"/>
                <w:szCs w:val="20"/>
              </w:rPr>
            </w:pPr>
            <w:r>
              <w:rPr>
                <w:rFonts w:ascii="Calibri" w:eastAsia="Calibri" w:hAnsi="Calibri" w:cs="Calibri"/>
                <w:sz w:val="20"/>
                <w:szCs w:val="20"/>
              </w:rPr>
              <w:t>Likely</w:t>
            </w:r>
          </w:p>
        </w:tc>
        <w:tc>
          <w:tcPr>
            <w:tcW w:w="8516" w:type="dxa"/>
            <w:tcBorders>
              <w:top w:val="single" w:sz="6" w:space="0" w:color="000000"/>
              <w:left w:val="single" w:sz="6" w:space="0" w:color="000000"/>
              <w:bottom w:val="single" w:sz="6" w:space="0" w:color="000000"/>
            </w:tcBorders>
          </w:tcPr>
          <w:p w:rsidR="00E77B1D" w:rsidRDefault="004765F7">
            <w:pPr>
              <w:tabs>
                <w:tab w:val="center" w:pos="0"/>
                <w:tab w:val="right" w:pos="8640"/>
              </w:tabs>
              <w:jc w:val="center"/>
              <w:rPr>
                <w:rFonts w:ascii="Calibri" w:eastAsia="Calibri" w:hAnsi="Calibri" w:cs="Calibri"/>
                <w:sz w:val="20"/>
                <w:szCs w:val="20"/>
              </w:rPr>
            </w:pPr>
            <w:r>
              <w:rPr>
                <w:rFonts w:ascii="Calibri" w:eastAsia="Calibri" w:hAnsi="Calibri" w:cs="Calibri"/>
                <w:sz w:val="20"/>
                <w:szCs w:val="20"/>
              </w:rPr>
              <w:t>The event occurs occasionally</w:t>
            </w:r>
          </w:p>
        </w:tc>
      </w:tr>
      <w:tr w:rsidR="00E77B1D">
        <w:tc>
          <w:tcPr>
            <w:tcW w:w="1384" w:type="dxa"/>
            <w:tcBorders>
              <w:top w:val="single" w:sz="6" w:space="0" w:color="000000"/>
              <w:left w:val="single" w:sz="18" w:space="0" w:color="000000"/>
              <w:bottom w:val="single" w:sz="6" w:space="0" w:color="000000"/>
              <w:right w:val="single" w:sz="6" w:space="0" w:color="000000"/>
            </w:tcBorders>
          </w:tcPr>
          <w:p w:rsidR="00E77B1D" w:rsidRDefault="004765F7">
            <w:pPr>
              <w:tabs>
                <w:tab w:val="center" w:pos="0"/>
                <w:tab w:val="right" w:pos="8640"/>
              </w:tabs>
              <w:jc w:val="center"/>
              <w:rPr>
                <w:rFonts w:ascii="Calibri" w:eastAsia="Calibri" w:hAnsi="Calibri" w:cs="Calibri"/>
                <w:sz w:val="20"/>
                <w:szCs w:val="20"/>
              </w:rPr>
            </w:pPr>
            <w:r>
              <w:rPr>
                <w:rFonts w:ascii="Calibri" w:eastAsia="Calibri" w:hAnsi="Calibri" w:cs="Calibri"/>
                <w:sz w:val="20"/>
                <w:szCs w:val="20"/>
              </w:rPr>
              <w:t>4</w:t>
            </w:r>
          </w:p>
        </w:tc>
        <w:tc>
          <w:tcPr>
            <w:tcW w:w="2977" w:type="dxa"/>
            <w:tcBorders>
              <w:top w:val="single" w:sz="6" w:space="0" w:color="000000"/>
              <w:left w:val="single" w:sz="6" w:space="0" w:color="000000"/>
              <w:bottom w:val="single" w:sz="6" w:space="0" w:color="000000"/>
              <w:right w:val="single" w:sz="6" w:space="0" w:color="000000"/>
            </w:tcBorders>
          </w:tcPr>
          <w:p w:rsidR="00E77B1D" w:rsidRDefault="004765F7">
            <w:pPr>
              <w:tabs>
                <w:tab w:val="center" w:pos="0"/>
                <w:tab w:val="right" w:pos="8640"/>
              </w:tabs>
              <w:jc w:val="center"/>
              <w:rPr>
                <w:rFonts w:ascii="Calibri" w:eastAsia="Calibri" w:hAnsi="Calibri" w:cs="Calibri"/>
                <w:sz w:val="20"/>
                <w:szCs w:val="20"/>
              </w:rPr>
            </w:pPr>
            <w:r>
              <w:rPr>
                <w:rFonts w:ascii="Calibri" w:eastAsia="Calibri" w:hAnsi="Calibri" w:cs="Calibri"/>
                <w:sz w:val="20"/>
                <w:szCs w:val="20"/>
              </w:rPr>
              <w:t>Highly Likely</w:t>
            </w:r>
          </w:p>
        </w:tc>
        <w:tc>
          <w:tcPr>
            <w:tcW w:w="8516" w:type="dxa"/>
            <w:tcBorders>
              <w:top w:val="single" w:sz="6" w:space="0" w:color="000000"/>
              <w:left w:val="single" w:sz="6" w:space="0" w:color="000000"/>
              <w:bottom w:val="single" w:sz="6" w:space="0" w:color="000000"/>
            </w:tcBorders>
          </w:tcPr>
          <w:p w:rsidR="00E77B1D" w:rsidRDefault="004765F7">
            <w:pPr>
              <w:tabs>
                <w:tab w:val="center" w:pos="0"/>
                <w:tab w:val="right" w:pos="8640"/>
              </w:tabs>
              <w:jc w:val="center"/>
              <w:rPr>
                <w:rFonts w:ascii="Calibri" w:eastAsia="Calibri" w:hAnsi="Calibri" w:cs="Calibri"/>
                <w:sz w:val="20"/>
                <w:szCs w:val="20"/>
              </w:rPr>
            </w:pPr>
            <w:r>
              <w:rPr>
                <w:rFonts w:ascii="Calibri" w:eastAsia="Calibri" w:hAnsi="Calibri" w:cs="Calibri"/>
                <w:sz w:val="20"/>
                <w:szCs w:val="20"/>
              </w:rPr>
              <w:t>The event occurs regularly</w:t>
            </w:r>
          </w:p>
        </w:tc>
      </w:tr>
      <w:tr w:rsidR="00E77B1D">
        <w:tc>
          <w:tcPr>
            <w:tcW w:w="1384" w:type="dxa"/>
            <w:tcBorders>
              <w:top w:val="single" w:sz="6" w:space="0" w:color="000000"/>
              <w:left w:val="single" w:sz="18" w:space="0" w:color="000000"/>
              <w:right w:val="single" w:sz="6" w:space="0" w:color="000000"/>
            </w:tcBorders>
          </w:tcPr>
          <w:p w:rsidR="00E77B1D" w:rsidRDefault="004765F7">
            <w:pPr>
              <w:tabs>
                <w:tab w:val="center" w:pos="0"/>
                <w:tab w:val="right" w:pos="8640"/>
              </w:tabs>
              <w:jc w:val="center"/>
              <w:rPr>
                <w:rFonts w:ascii="Calibri" w:eastAsia="Calibri" w:hAnsi="Calibri" w:cs="Calibri"/>
                <w:sz w:val="20"/>
                <w:szCs w:val="20"/>
              </w:rPr>
            </w:pPr>
            <w:r>
              <w:rPr>
                <w:rFonts w:ascii="Calibri" w:eastAsia="Calibri" w:hAnsi="Calibri" w:cs="Calibri"/>
                <w:sz w:val="20"/>
                <w:szCs w:val="20"/>
              </w:rPr>
              <w:t>5</w:t>
            </w:r>
          </w:p>
        </w:tc>
        <w:tc>
          <w:tcPr>
            <w:tcW w:w="2977" w:type="dxa"/>
            <w:tcBorders>
              <w:top w:val="single" w:sz="6" w:space="0" w:color="000000"/>
              <w:left w:val="single" w:sz="6" w:space="0" w:color="000000"/>
              <w:right w:val="single" w:sz="6" w:space="0" w:color="000000"/>
            </w:tcBorders>
          </w:tcPr>
          <w:p w:rsidR="00E77B1D" w:rsidRDefault="004765F7">
            <w:pPr>
              <w:tabs>
                <w:tab w:val="center" w:pos="0"/>
                <w:tab w:val="right" w:pos="8640"/>
              </w:tabs>
              <w:jc w:val="center"/>
              <w:rPr>
                <w:rFonts w:ascii="Calibri" w:eastAsia="Calibri" w:hAnsi="Calibri" w:cs="Calibri"/>
                <w:sz w:val="20"/>
                <w:szCs w:val="20"/>
              </w:rPr>
            </w:pPr>
            <w:r>
              <w:rPr>
                <w:rFonts w:ascii="Calibri" w:eastAsia="Calibri" w:hAnsi="Calibri" w:cs="Calibri"/>
                <w:sz w:val="20"/>
                <w:szCs w:val="20"/>
              </w:rPr>
              <w:t>Frequent</w:t>
            </w:r>
          </w:p>
        </w:tc>
        <w:tc>
          <w:tcPr>
            <w:tcW w:w="8516" w:type="dxa"/>
            <w:tcBorders>
              <w:top w:val="single" w:sz="6" w:space="0" w:color="000000"/>
              <w:left w:val="single" w:sz="6" w:space="0" w:color="000000"/>
            </w:tcBorders>
          </w:tcPr>
          <w:p w:rsidR="00E77B1D" w:rsidRDefault="004765F7">
            <w:pPr>
              <w:tabs>
                <w:tab w:val="center" w:pos="0"/>
                <w:tab w:val="right" w:pos="8640"/>
              </w:tabs>
              <w:jc w:val="center"/>
              <w:rPr>
                <w:rFonts w:ascii="Calibri" w:eastAsia="Calibri" w:hAnsi="Calibri" w:cs="Calibri"/>
                <w:sz w:val="20"/>
                <w:szCs w:val="20"/>
              </w:rPr>
            </w:pPr>
            <w:r>
              <w:rPr>
                <w:rFonts w:ascii="Calibri" w:eastAsia="Calibri" w:hAnsi="Calibri" w:cs="Calibri"/>
                <w:sz w:val="20"/>
                <w:szCs w:val="20"/>
              </w:rPr>
              <w:t>The event occurs frequently</w:t>
            </w:r>
          </w:p>
        </w:tc>
      </w:tr>
    </w:tbl>
    <w:p w:rsidR="00E77B1D" w:rsidRDefault="00E77B1D">
      <w:pPr>
        <w:tabs>
          <w:tab w:val="center" w:pos="0"/>
          <w:tab w:val="right" w:pos="8640"/>
        </w:tabs>
        <w:rPr>
          <w:rFonts w:ascii="Calibri" w:eastAsia="Calibri" w:hAnsi="Calibri" w:cs="Calibri"/>
          <w:b/>
          <w:sz w:val="20"/>
          <w:szCs w:val="20"/>
          <w:u w:val="single"/>
        </w:rPr>
      </w:pPr>
    </w:p>
    <w:tbl>
      <w:tblPr>
        <w:tblStyle w:val="a5"/>
        <w:tblW w:w="1286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384"/>
        <w:gridCol w:w="2977"/>
        <w:gridCol w:w="8505"/>
      </w:tblGrid>
      <w:tr w:rsidR="00E77B1D">
        <w:tc>
          <w:tcPr>
            <w:tcW w:w="12866" w:type="dxa"/>
            <w:gridSpan w:val="3"/>
            <w:shd w:val="clear" w:color="auto" w:fill="808080"/>
          </w:tcPr>
          <w:p w:rsidR="00E77B1D" w:rsidRDefault="004765F7">
            <w:pPr>
              <w:tabs>
                <w:tab w:val="center" w:pos="0"/>
                <w:tab w:val="right" w:pos="8640"/>
              </w:tabs>
              <w:rPr>
                <w:rFonts w:ascii="Calibri" w:eastAsia="Calibri" w:hAnsi="Calibri" w:cs="Calibri"/>
                <w:b/>
              </w:rPr>
            </w:pPr>
            <w:r>
              <w:rPr>
                <w:rFonts w:ascii="Calibri" w:eastAsia="Calibri" w:hAnsi="Calibri" w:cs="Calibri"/>
                <w:b/>
                <w:color w:val="FFFFFF"/>
              </w:rPr>
              <w:t>Guide to Severity</w:t>
            </w:r>
          </w:p>
        </w:tc>
      </w:tr>
      <w:tr w:rsidR="00E77B1D">
        <w:tc>
          <w:tcPr>
            <w:tcW w:w="1384" w:type="dxa"/>
            <w:tcBorders>
              <w:bottom w:val="single" w:sz="18" w:space="0" w:color="000000"/>
              <w:right w:val="single" w:sz="12" w:space="0" w:color="000000"/>
            </w:tcBorders>
            <w:shd w:val="clear" w:color="auto" w:fill="D9D9D9"/>
          </w:tcPr>
          <w:p w:rsidR="00E77B1D" w:rsidRDefault="004765F7">
            <w:pPr>
              <w:tabs>
                <w:tab w:val="center" w:pos="0"/>
                <w:tab w:val="right" w:pos="8640"/>
              </w:tabs>
              <w:jc w:val="center"/>
              <w:rPr>
                <w:rFonts w:ascii="Calibri" w:eastAsia="Calibri" w:hAnsi="Calibri" w:cs="Calibri"/>
                <w:b/>
                <w:sz w:val="20"/>
                <w:szCs w:val="20"/>
              </w:rPr>
            </w:pPr>
            <w:r>
              <w:rPr>
                <w:rFonts w:ascii="Calibri" w:eastAsia="Calibri" w:hAnsi="Calibri" w:cs="Calibri"/>
                <w:b/>
                <w:sz w:val="20"/>
                <w:szCs w:val="20"/>
              </w:rPr>
              <w:t>Level</w:t>
            </w:r>
          </w:p>
        </w:tc>
        <w:tc>
          <w:tcPr>
            <w:tcW w:w="2977" w:type="dxa"/>
            <w:tcBorders>
              <w:left w:val="single" w:sz="12" w:space="0" w:color="000000"/>
              <w:bottom w:val="single" w:sz="18" w:space="0" w:color="000000"/>
              <w:right w:val="single" w:sz="12" w:space="0" w:color="000000"/>
            </w:tcBorders>
            <w:shd w:val="clear" w:color="auto" w:fill="D9D9D9"/>
          </w:tcPr>
          <w:p w:rsidR="00E77B1D" w:rsidRDefault="004765F7">
            <w:pPr>
              <w:tabs>
                <w:tab w:val="center" w:pos="0"/>
                <w:tab w:val="right" w:pos="8640"/>
              </w:tabs>
              <w:jc w:val="center"/>
              <w:rPr>
                <w:rFonts w:ascii="Calibri" w:eastAsia="Calibri" w:hAnsi="Calibri" w:cs="Calibri"/>
                <w:b/>
                <w:sz w:val="20"/>
                <w:szCs w:val="20"/>
              </w:rPr>
            </w:pPr>
            <w:r>
              <w:rPr>
                <w:rFonts w:ascii="Calibri" w:eastAsia="Calibri" w:hAnsi="Calibri" w:cs="Calibri"/>
                <w:b/>
                <w:sz w:val="20"/>
                <w:szCs w:val="20"/>
              </w:rPr>
              <w:t>Descriptor</w:t>
            </w:r>
          </w:p>
        </w:tc>
        <w:tc>
          <w:tcPr>
            <w:tcW w:w="8505" w:type="dxa"/>
            <w:tcBorders>
              <w:left w:val="single" w:sz="12" w:space="0" w:color="000000"/>
              <w:bottom w:val="single" w:sz="18" w:space="0" w:color="000000"/>
            </w:tcBorders>
            <w:shd w:val="clear" w:color="auto" w:fill="D9D9D9"/>
          </w:tcPr>
          <w:p w:rsidR="00E77B1D" w:rsidRDefault="004765F7">
            <w:pPr>
              <w:tabs>
                <w:tab w:val="center" w:pos="0"/>
                <w:tab w:val="right" w:pos="8640"/>
              </w:tabs>
              <w:jc w:val="center"/>
              <w:rPr>
                <w:rFonts w:ascii="Calibri" w:eastAsia="Calibri" w:hAnsi="Calibri" w:cs="Calibri"/>
                <w:b/>
                <w:sz w:val="20"/>
                <w:szCs w:val="20"/>
              </w:rPr>
            </w:pPr>
            <w:r>
              <w:rPr>
                <w:rFonts w:ascii="Calibri" w:eastAsia="Calibri" w:hAnsi="Calibri" w:cs="Calibri"/>
                <w:b/>
                <w:sz w:val="20"/>
                <w:szCs w:val="20"/>
              </w:rPr>
              <w:t>Description</w:t>
            </w:r>
          </w:p>
        </w:tc>
      </w:tr>
      <w:tr w:rsidR="00E77B1D">
        <w:trPr>
          <w:trHeight w:val="238"/>
        </w:trPr>
        <w:tc>
          <w:tcPr>
            <w:tcW w:w="1384" w:type="dxa"/>
            <w:tcBorders>
              <w:bottom w:val="single" w:sz="6" w:space="0" w:color="000000"/>
              <w:right w:val="single" w:sz="6" w:space="0" w:color="000000"/>
            </w:tcBorders>
            <w:vAlign w:val="center"/>
          </w:tcPr>
          <w:p w:rsidR="00E77B1D" w:rsidRDefault="004765F7">
            <w:pPr>
              <w:tabs>
                <w:tab w:val="center" w:pos="0"/>
                <w:tab w:val="right" w:pos="8640"/>
              </w:tabs>
              <w:jc w:val="center"/>
              <w:rPr>
                <w:rFonts w:ascii="Calibri" w:eastAsia="Calibri" w:hAnsi="Calibri" w:cs="Calibri"/>
                <w:sz w:val="20"/>
                <w:szCs w:val="20"/>
              </w:rPr>
            </w:pPr>
            <w:r>
              <w:rPr>
                <w:rFonts w:ascii="Calibri" w:eastAsia="Calibri" w:hAnsi="Calibri" w:cs="Calibri"/>
                <w:sz w:val="20"/>
                <w:szCs w:val="20"/>
              </w:rPr>
              <w:t>1</w:t>
            </w:r>
          </w:p>
        </w:tc>
        <w:tc>
          <w:tcPr>
            <w:tcW w:w="2977" w:type="dxa"/>
            <w:tcBorders>
              <w:left w:val="single" w:sz="6" w:space="0" w:color="000000"/>
              <w:bottom w:val="single" w:sz="6" w:space="0" w:color="000000"/>
              <w:right w:val="single" w:sz="6" w:space="0" w:color="000000"/>
            </w:tcBorders>
            <w:vAlign w:val="center"/>
          </w:tcPr>
          <w:p w:rsidR="00E77B1D" w:rsidRDefault="004765F7">
            <w:pPr>
              <w:tabs>
                <w:tab w:val="center" w:pos="0"/>
                <w:tab w:val="right" w:pos="8640"/>
              </w:tabs>
              <w:jc w:val="center"/>
              <w:rPr>
                <w:rFonts w:ascii="Calibri" w:eastAsia="Calibri" w:hAnsi="Calibri" w:cs="Calibri"/>
                <w:sz w:val="20"/>
                <w:szCs w:val="20"/>
              </w:rPr>
            </w:pPr>
            <w:r>
              <w:rPr>
                <w:rFonts w:ascii="Calibri" w:eastAsia="Calibri" w:hAnsi="Calibri" w:cs="Calibri"/>
                <w:sz w:val="20"/>
                <w:szCs w:val="20"/>
              </w:rPr>
              <w:t>No Injury</w:t>
            </w:r>
          </w:p>
        </w:tc>
        <w:tc>
          <w:tcPr>
            <w:tcW w:w="8505" w:type="dxa"/>
            <w:tcBorders>
              <w:left w:val="single" w:sz="6" w:space="0" w:color="000000"/>
              <w:bottom w:val="single" w:sz="6" w:space="0" w:color="000000"/>
            </w:tcBorders>
            <w:vAlign w:val="center"/>
          </w:tcPr>
          <w:p w:rsidR="00E77B1D" w:rsidRDefault="004765F7">
            <w:pPr>
              <w:tabs>
                <w:tab w:val="center" w:pos="0"/>
                <w:tab w:val="right" w:pos="8640"/>
              </w:tabs>
              <w:jc w:val="center"/>
              <w:rPr>
                <w:rFonts w:ascii="Calibri" w:eastAsia="Calibri" w:hAnsi="Calibri" w:cs="Calibri"/>
                <w:sz w:val="20"/>
                <w:szCs w:val="20"/>
              </w:rPr>
            </w:pPr>
            <w:r>
              <w:rPr>
                <w:rFonts w:ascii="Calibri" w:eastAsia="Calibri" w:hAnsi="Calibri" w:cs="Calibri"/>
                <w:sz w:val="20"/>
                <w:szCs w:val="20"/>
              </w:rPr>
              <w:t>No injury or adverse outcome</w:t>
            </w:r>
          </w:p>
        </w:tc>
      </w:tr>
      <w:tr w:rsidR="00E77B1D">
        <w:trPr>
          <w:trHeight w:val="236"/>
        </w:trPr>
        <w:tc>
          <w:tcPr>
            <w:tcW w:w="1384" w:type="dxa"/>
            <w:tcBorders>
              <w:top w:val="single" w:sz="6" w:space="0" w:color="000000"/>
              <w:bottom w:val="single" w:sz="6" w:space="0" w:color="000000"/>
              <w:right w:val="single" w:sz="6" w:space="0" w:color="000000"/>
            </w:tcBorders>
            <w:vAlign w:val="center"/>
          </w:tcPr>
          <w:p w:rsidR="00E77B1D" w:rsidRDefault="004765F7">
            <w:pPr>
              <w:tabs>
                <w:tab w:val="center" w:pos="0"/>
                <w:tab w:val="right" w:pos="8640"/>
              </w:tabs>
              <w:jc w:val="center"/>
              <w:rPr>
                <w:rFonts w:ascii="Calibri" w:eastAsia="Calibri" w:hAnsi="Calibri" w:cs="Calibri"/>
                <w:sz w:val="20"/>
                <w:szCs w:val="20"/>
              </w:rPr>
            </w:pPr>
            <w:r>
              <w:rPr>
                <w:rFonts w:ascii="Calibri" w:eastAsia="Calibri" w:hAnsi="Calibri" w:cs="Calibri"/>
                <w:sz w:val="20"/>
                <w:szCs w:val="20"/>
              </w:rPr>
              <w:t>2</w:t>
            </w:r>
          </w:p>
        </w:tc>
        <w:tc>
          <w:tcPr>
            <w:tcW w:w="2977" w:type="dxa"/>
            <w:tcBorders>
              <w:top w:val="single" w:sz="6" w:space="0" w:color="000000"/>
              <w:left w:val="single" w:sz="6" w:space="0" w:color="000000"/>
              <w:bottom w:val="single" w:sz="6" w:space="0" w:color="000000"/>
              <w:right w:val="single" w:sz="6" w:space="0" w:color="000000"/>
            </w:tcBorders>
            <w:vAlign w:val="center"/>
          </w:tcPr>
          <w:p w:rsidR="00E77B1D" w:rsidRDefault="004765F7">
            <w:pPr>
              <w:tabs>
                <w:tab w:val="center" w:pos="0"/>
                <w:tab w:val="right" w:pos="8640"/>
              </w:tabs>
              <w:jc w:val="center"/>
              <w:rPr>
                <w:rFonts w:ascii="Calibri" w:eastAsia="Calibri" w:hAnsi="Calibri" w:cs="Calibri"/>
                <w:sz w:val="20"/>
                <w:szCs w:val="20"/>
              </w:rPr>
            </w:pPr>
            <w:r>
              <w:rPr>
                <w:rFonts w:ascii="Calibri" w:eastAsia="Calibri" w:hAnsi="Calibri" w:cs="Calibri"/>
                <w:sz w:val="20"/>
                <w:szCs w:val="20"/>
              </w:rPr>
              <w:t>Minor</w:t>
            </w:r>
          </w:p>
        </w:tc>
        <w:tc>
          <w:tcPr>
            <w:tcW w:w="8505" w:type="dxa"/>
            <w:tcBorders>
              <w:top w:val="single" w:sz="6" w:space="0" w:color="000000"/>
              <w:left w:val="single" w:sz="6" w:space="0" w:color="000000"/>
              <w:bottom w:val="single" w:sz="6" w:space="0" w:color="000000"/>
            </w:tcBorders>
            <w:vAlign w:val="center"/>
          </w:tcPr>
          <w:p w:rsidR="00E77B1D" w:rsidRDefault="004765F7">
            <w:pPr>
              <w:tabs>
                <w:tab w:val="center" w:pos="0"/>
                <w:tab w:val="right" w:pos="8640"/>
              </w:tabs>
              <w:jc w:val="center"/>
              <w:rPr>
                <w:rFonts w:ascii="Calibri" w:eastAsia="Calibri" w:hAnsi="Calibri" w:cs="Calibri"/>
                <w:sz w:val="20"/>
                <w:szCs w:val="20"/>
              </w:rPr>
            </w:pPr>
            <w:r>
              <w:rPr>
                <w:rFonts w:ascii="Calibri" w:eastAsia="Calibri" w:hAnsi="Calibri" w:cs="Calibri"/>
                <w:sz w:val="20"/>
                <w:szCs w:val="20"/>
              </w:rPr>
              <w:t>Short-term injury or illness that is resolved with no medical intervention required</w:t>
            </w:r>
          </w:p>
        </w:tc>
      </w:tr>
      <w:tr w:rsidR="00E77B1D">
        <w:trPr>
          <w:trHeight w:val="300"/>
        </w:trPr>
        <w:tc>
          <w:tcPr>
            <w:tcW w:w="1384" w:type="dxa"/>
            <w:tcBorders>
              <w:top w:val="single" w:sz="6" w:space="0" w:color="000000"/>
              <w:bottom w:val="single" w:sz="6" w:space="0" w:color="000000"/>
              <w:right w:val="single" w:sz="6" w:space="0" w:color="000000"/>
            </w:tcBorders>
            <w:vAlign w:val="center"/>
          </w:tcPr>
          <w:p w:rsidR="00E77B1D" w:rsidRDefault="004765F7">
            <w:pPr>
              <w:tabs>
                <w:tab w:val="center" w:pos="0"/>
                <w:tab w:val="right" w:pos="8640"/>
              </w:tabs>
              <w:jc w:val="center"/>
              <w:rPr>
                <w:rFonts w:ascii="Calibri" w:eastAsia="Calibri" w:hAnsi="Calibri" w:cs="Calibri"/>
                <w:sz w:val="20"/>
                <w:szCs w:val="20"/>
              </w:rPr>
            </w:pPr>
            <w:r>
              <w:rPr>
                <w:rFonts w:ascii="Calibri" w:eastAsia="Calibri" w:hAnsi="Calibri" w:cs="Calibri"/>
                <w:sz w:val="20"/>
                <w:szCs w:val="20"/>
              </w:rPr>
              <w:t>3</w:t>
            </w:r>
          </w:p>
        </w:tc>
        <w:tc>
          <w:tcPr>
            <w:tcW w:w="2977" w:type="dxa"/>
            <w:tcBorders>
              <w:top w:val="single" w:sz="6" w:space="0" w:color="000000"/>
              <w:left w:val="single" w:sz="6" w:space="0" w:color="000000"/>
              <w:bottom w:val="single" w:sz="6" w:space="0" w:color="000000"/>
              <w:right w:val="single" w:sz="6" w:space="0" w:color="000000"/>
            </w:tcBorders>
            <w:vAlign w:val="center"/>
          </w:tcPr>
          <w:p w:rsidR="00E77B1D" w:rsidRDefault="004765F7">
            <w:pPr>
              <w:tabs>
                <w:tab w:val="center" w:pos="0"/>
                <w:tab w:val="right" w:pos="8640"/>
              </w:tabs>
              <w:jc w:val="center"/>
              <w:rPr>
                <w:rFonts w:ascii="Calibri" w:eastAsia="Calibri" w:hAnsi="Calibri" w:cs="Calibri"/>
                <w:sz w:val="20"/>
                <w:szCs w:val="20"/>
              </w:rPr>
            </w:pPr>
            <w:r>
              <w:rPr>
                <w:rFonts w:ascii="Calibri" w:eastAsia="Calibri" w:hAnsi="Calibri" w:cs="Calibri"/>
                <w:sz w:val="20"/>
                <w:szCs w:val="20"/>
              </w:rPr>
              <w:t>Moderate</w:t>
            </w:r>
          </w:p>
        </w:tc>
        <w:tc>
          <w:tcPr>
            <w:tcW w:w="8505" w:type="dxa"/>
            <w:tcBorders>
              <w:top w:val="single" w:sz="6" w:space="0" w:color="000000"/>
              <w:left w:val="single" w:sz="6" w:space="0" w:color="000000"/>
              <w:bottom w:val="single" w:sz="6" w:space="0" w:color="000000"/>
            </w:tcBorders>
            <w:vAlign w:val="center"/>
          </w:tcPr>
          <w:p w:rsidR="00E77B1D" w:rsidRDefault="004765F7">
            <w:pPr>
              <w:tabs>
                <w:tab w:val="center" w:pos="0"/>
                <w:tab w:val="right" w:pos="8640"/>
              </w:tabs>
              <w:jc w:val="center"/>
              <w:rPr>
                <w:rFonts w:ascii="Calibri" w:eastAsia="Calibri" w:hAnsi="Calibri" w:cs="Calibri"/>
                <w:sz w:val="20"/>
                <w:szCs w:val="20"/>
              </w:rPr>
            </w:pPr>
            <w:r>
              <w:rPr>
                <w:rFonts w:ascii="Calibri" w:eastAsia="Calibri" w:hAnsi="Calibri" w:cs="Calibri"/>
                <w:sz w:val="20"/>
                <w:szCs w:val="20"/>
              </w:rPr>
              <w:t>Injury or illness which is resolved with medical intervention</w:t>
            </w:r>
          </w:p>
        </w:tc>
      </w:tr>
      <w:tr w:rsidR="00E77B1D">
        <w:tc>
          <w:tcPr>
            <w:tcW w:w="1384" w:type="dxa"/>
            <w:tcBorders>
              <w:top w:val="single" w:sz="6" w:space="0" w:color="000000"/>
              <w:bottom w:val="single" w:sz="6" w:space="0" w:color="000000"/>
              <w:right w:val="single" w:sz="6" w:space="0" w:color="000000"/>
            </w:tcBorders>
            <w:vAlign w:val="center"/>
          </w:tcPr>
          <w:p w:rsidR="00E77B1D" w:rsidRDefault="004765F7">
            <w:pPr>
              <w:tabs>
                <w:tab w:val="center" w:pos="0"/>
                <w:tab w:val="right" w:pos="8640"/>
              </w:tabs>
              <w:jc w:val="center"/>
              <w:rPr>
                <w:rFonts w:ascii="Calibri" w:eastAsia="Calibri" w:hAnsi="Calibri" w:cs="Calibri"/>
                <w:sz w:val="20"/>
                <w:szCs w:val="20"/>
              </w:rPr>
            </w:pPr>
            <w:r>
              <w:rPr>
                <w:rFonts w:ascii="Calibri" w:eastAsia="Calibri" w:hAnsi="Calibri" w:cs="Calibri"/>
                <w:sz w:val="20"/>
                <w:szCs w:val="20"/>
              </w:rPr>
              <w:t>4</w:t>
            </w:r>
          </w:p>
        </w:tc>
        <w:tc>
          <w:tcPr>
            <w:tcW w:w="2977" w:type="dxa"/>
            <w:tcBorders>
              <w:top w:val="single" w:sz="6" w:space="0" w:color="000000"/>
              <w:left w:val="single" w:sz="6" w:space="0" w:color="000000"/>
              <w:bottom w:val="single" w:sz="6" w:space="0" w:color="000000"/>
              <w:right w:val="single" w:sz="6" w:space="0" w:color="000000"/>
            </w:tcBorders>
            <w:vAlign w:val="center"/>
          </w:tcPr>
          <w:p w:rsidR="00E77B1D" w:rsidRDefault="004765F7">
            <w:pPr>
              <w:tabs>
                <w:tab w:val="center" w:pos="0"/>
                <w:tab w:val="right" w:pos="8640"/>
              </w:tabs>
              <w:jc w:val="center"/>
              <w:rPr>
                <w:rFonts w:ascii="Calibri" w:eastAsia="Calibri" w:hAnsi="Calibri" w:cs="Calibri"/>
                <w:sz w:val="20"/>
                <w:szCs w:val="20"/>
              </w:rPr>
            </w:pPr>
            <w:r>
              <w:rPr>
                <w:rFonts w:ascii="Calibri" w:eastAsia="Calibri" w:hAnsi="Calibri" w:cs="Calibri"/>
                <w:sz w:val="20"/>
                <w:szCs w:val="20"/>
              </w:rPr>
              <w:t>Major</w:t>
            </w:r>
          </w:p>
        </w:tc>
        <w:tc>
          <w:tcPr>
            <w:tcW w:w="8505" w:type="dxa"/>
            <w:tcBorders>
              <w:top w:val="single" w:sz="6" w:space="0" w:color="000000"/>
              <w:left w:val="single" w:sz="6" w:space="0" w:color="000000"/>
              <w:bottom w:val="single" w:sz="6" w:space="0" w:color="000000"/>
            </w:tcBorders>
            <w:vAlign w:val="center"/>
          </w:tcPr>
          <w:p w:rsidR="00E77B1D" w:rsidRDefault="004765F7">
            <w:pPr>
              <w:tabs>
                <w:tab w:val="center" w:pos="0"/>
                <w:tab w:val="right" w:pos="8640"/>
              </w:tabs>
              <w:jc w:val="center"/>
              <w:rPr>
                <w:rFonts w:ascii="Calibri" w:eastAsia="Calibri" w:hAnsi="Calibri" w:cs="Calibri"/>
                <w:sz w:val="20"/>
                <w:szCs w:val="20"/>
              </w:rPr>
            </w:pPr>
            <w:r>
              <w:rPr>
                <w:rFonts w:ascii="Calibri" w:eastAsia="Calibri" w:hAnsi="Calibri" w:cs="Calibri"/>
                <w:sz w:val="20"/>
                <w:szCs w:val="20"/>
              </w:rPr>
              <w:t>Serious injury or illness with results in time-lost and medical intervention</w:t>
            </w:r>
          </w:p>
        </w:tc>
      </w:tr>
      <w:tr w:rsidR="00E77B1D">
        <w:tc>
          <w:tcPr>
            <w:tcW w:w="1384" w:type="dxa"/>
            <w:tcBorders>
              <w:top w:val="single" w:sz="6" w:space="0" w:color="000000"/>
              <w:right w:val="single" w:sz="6" w:space="0" w:color="000000"/>
            </w:tcBorders>
            <w:vAlign w:val="center"/>
          </w:tcPr>
          <w:p w:rsidR="00E77B1D" w:rsidRDefault="004765F7">
            <w:pPr>
              <w:tabs>
                <w:tab w:val="center" w:pos="0"/>
                <w:tab w:val="right" w:pos="8640"/>
              </w:tabs>
              <w:jc w:val="center"/>
              <w:rPr>
                <w:rFonts w:ascii="Calibri" w:eastAsia="Calibri" w:hAnsi="Calibri" w:cs="Calibri"/>
                <w:sz w:val="20"/>
                <w:szCs w:val="20"/>
              </w:rPr>
            </w:pPr>
            <w:r>
              <w:rPr>
                <w:rFonts w:ascii="Calibri" w:eastAsia="Calibri" w:hAnsi="Calibri" w:cs="Calibri"/>
                <w:sz w:val="20"/>
                <w:szCs w:val="20"/>
              </w:rPr>
              <w:t>5</w:t>
            </w:r>
          </w:p>
        </w:tc>
        <w:tc>
          <w:tcPr>
            <w:tcW w:w="2977" w:type="dxa"/>
            <w:tcBorders>
              <w:top w:val="single" w:sz="6" w:space="0" w:color="000000"/>
              <w:left w:val="single" w:sz="6" w:space="0" w:color="000000"/>
              <w:right w:val="single" w:sz="6" w:space="0" w:color="000000"/>
            </w:tcBorders>
            <w:vAlign w:val="center"/>
          </w:tcPr>
          <w:p w:rsidR="00E77B1D" w:rsidRDefault="004765F7">
            <w:pPr>
              <w:tabs>
                <w:tab w:val="center" w:pos="0"/>
                <w:tab w:val="right" w:pos="8640"/>
              </w:tabs>
              <w:jc w:val="center"/>
              <w:rPr>
                <w:rFonts w:ascii="Calibri" w:eastAsia="Calibri" w:hAnsi="Calibri" w:cs="Calibri"/>
                <w:sz w:val="20"/>
                <w:szCs w:val="20"/>
              </w:rPr>
            </w:pPr>
            <w:r>
              <w:rPr>
                <w:rFonts w:ascii="Calibri" w:eastAsia="Calibri" w:hAnsi="Calibri" w:cs="Calibri"/>
                <w:sz w:val="20"/>
                <w:szCs w:val="20"/>
              </w:rPr>
              <w:t>Tragic</w:t>
            </w:r>
          </w:p>
        </w:tc>
        <w:tc>
          <w:tcPr>
            <w:tcW w:w="8505" w:type="dxa"/>
            <w:tcBorders>
              <w:top w:val="single" w:sz="6" w:space="0" w:color="000000"/>
              <w:left w:val="single" w:sz="6" w:space="0" w:color="000000"/>
            </w:tcBorders>
            <w:vAlign w:val="center"/>
          </w:tcPr>
          <w:p w:rsidR="00E77B1D" w:rsidRDefault="004765F7">
            <w:pPr>
              <w:tabs>
                <w:tab w:val="center" w:pos="0"/>
                <w:tab w:val="right" w:pos="8640"/>
              </w:tabs>
              <w:jc w:val="center"/>
              <w:rPr>
                <w:rFonts w:ascii="Calibri" w:eastAsia="Calibri" w:hAnsi="Calibri" w:cs="Calibri"/>
                <w:sz w:val="20"/>
                <w:szCs w:val="20"/>
              </w:rPr>
            </w:pPr>
            <w:r>
              <w:rPr>
                <w:rFonts w:ascii="Calibri" w:eastAsia="Calibri" w:hAnsi="Calibri" w:cs="Calibri"/>
                <w:sz w:val="20"/>
                <w:szCs w:val="20"/>
              </w:rPr>
              <w:t>Death or long-term / permanent injury or illness.</w:t>
            </w:r>
          </w:p>
        </w:tc>
      </w:tr>
    </w:tbl>
    <w:p w:rsidR="00E77B1D" w:rsidRDefault="00E77B1D"/>
    <w:tbl>
      <w:tblPr>
        <w:tblStyle w:val="a6"/>
        <w:tblW w:w="1537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2204"/>
        <w:gridCol w:w="2188"/>
        <w:gridCol w:w="2189"/>
        <w:gridCol w:w="2199"/>
        <w:gridCol w:w="2190"/>
        <w:gridCol w:w="2190"/>
        <w:gridCol w:w="2213"/>
      </w:tblGrid>
      <w:tr w:rsidR="00E77B1D">
        <w:trPr>
          <w:trHeight w:val="534"/>
        </w:trPr>
        <w:tc>
          <w:tcPr>
            <w:tcW w:w="2204" w:type="dxa"/>
            <w:vMerge w:val="restart"/>
            <w:tcBorders>
              <w:right w:val="single" w:sz="12" w:space="0" w:color="000000"/>
            </w:tcBorders>
            <w:shd w:val="clear" w:color="auto" w:fill="808080"/>
            <w:vAlign w:val="center"/>
          </w:tcPr>
          <w:p w:rsidR="00E77B1D" w:rsidRDefault="004765F7">
            <w:pPr>
              <w:jc w:val="center"/>
              <w:rPr>
                <w:rFonts w:ascii="Calibri" w:eastAsia="Calibri" w:hAnsi="Calibri" w:cs="Calibri"/>
                <w:b/>
                <w:sz w:val="20"/>
                <w:szCs w:val="20"/>
              </w:rPr>
            </w:pPr>
            <w:r>
              <w:rPr>
                <w:rFonts w:ascii="Calibri" w:eastAsia="Calibri" w:hAnsi="Calibri" w:cs="Calibri"/>
                <w:b/>
                <w:color w:val="FFFFFF"/>
              </w:rPr>
              <w:t>Li</w:t>
            </w:r>
            <w:r>
              <w:rPr>
                <w:rFonts w:ascii="Calibri" w:eastAsia="Calibri" w:hAnsi="Calibri" w:cs="Calibri"/>
                <w:b/>
                <w:color w:val="FFFFFF"/>
                <w:highlight w:val="darkGray"/>
              </w:rPr>
              <w:t>kelihood</w:t>
            </w:r>
          </w:p>
        </w:tc>
        <w:tc>
          <w:tcPr>
            <w:tcW w:w="10956" w:type="dxa"/>
            <w:gridSpan w:val="5"/>
            <w:tcBorders>
              <w:left w:val="single" w:sz="12" w:space="0" w:color="000000"/>
              <w:right w:val="single" w:sz="12" w:space="0" w:color="000000"/>
            </w:tcBorders>
            <w:shd w:val="clear" w:color="auto" w:fill="808080"/>
            <w:vAlign w:val="center"/>
          </w:tcPr>
          <w:p w:rsidR="00E77B1D" w:rsidRDefault="004765F7">
            <w:pPr>
              <w:jc w:val="center"/>
              <w:rPr>
                <w:rFonts w:ascii="Calibri" w:eastAsia="Calibri" w:hAnsi="Calibri" w:cs="Calibri"/>
                <w:b/>
                <w:color w:val="FFFFFF"/>
                <w:sz w:val="20"/>
                <w:szCs w:val="20"/>
              </w:rPr>
            </w:pPr>
            <w:r>
              <w:rPr>
                <w:rFonts w:ascii="Calibri" w:eastAsia="Calibri" w:hAnsi="Calibri" w:cs="Calibri"/>
                <w:b/>
                <w:color w:val="FFFFFF"/>
              </w:rPr>
              <w:t>Severity</w:t>
            </w:r>
          </w:p>
        </w:tc>
        <w:tc>
          <w:tcPr>
            <w:tcW w:w="2213" w:type="dxa"/>
            <w:vMerge w:val="restart"/>
            <w:tcBorders>
              <w:left w:val="single" w:sz="12" w:space="0" w:color="000000"/>
            </w:tcBorders>
            <w:shd w:val="clear" w:color="auto" w:fill="808080"/>
            <w:vAlign w:val="center"/>
          </w:tcPr>
          <w:p w:rsidR="00E77B1D" w:rsidRDefault="004765F7">
            <w:pPr>
              <w:jc w:val="center"/>
              <w:rPr>
                <w:rFonts w:ascii="Calibri" w:eastAsia="Calibri" w:hAnsi="Calibri" w:cs="Calibri"/>
                <w:b/>
                <w:color w:val="FFFFFF"/>
                <w:sz w:val="20"/>
                <w:szCs w:val="20"/>
              </w:rPr>
            </w:pPr>
            <w:r>
              <w:rPr>
                <w:rFonts w:ascii="Calibri" w:eastAsia="Calibri" w:hAnsi="Calibri" w:cs="Calibri"/>
                <w:b/>
                <w:color w:val="FFFFFF"/>
              </w:rPr>
              <w:t>Suggested timescales</w:t>
            </w:r>
          </w:p>
        </w:tc>
      </w:tr>
      <w:tr w:rsidR="00E77B1D">
        <w:tc>
          <w:tcPr>
            <w:tcW w:w="2204" w:type="dxa"/>
            <w:vMerge/>
            <w:tcBorders>
              <w:right w:val="single" w:sz="12" w:space="0" w:color="000000"/>
            </w:tcBorders>
            <w:shd w:val="clear" w:color="auto" w:fill="808080"/>
            <w:vAlign w:val="center"/>
          </w:tcPr>
          <w:p w:rsidR="00E77B1D" w:rsidRDefault="00E77B1D">
            <w:pPr>
              <w:widowControl w:val="0"/>
              <w:pBdr>
                <w:top w:val="nil"/>
                <w:left w:val="nil"/>
                <w:bottom w:val="nil"/>
                <w:right w:val="nil"/>
                <w:between w:val="nil"/>
              </w:pBdr>
              <w:spacing w:line="276" w:lineRule="auto"/>
              <w:rPr>
                <w:rFonts w:ascii="Calibri" w:eastAsia="Calibri" w:hAnsi="Calibri" w:cs="Calibri"/>
                <w:b/>
                <w:color w:val="FFFFFF"/>
                <w:sz w:val="20"/>
                <w:szCs w:val="20"/>
              </w:rPr>
            </w:pPr>
          </w:p>
        </w:tc>
        <w:tc>
          <w:tcPr>
            <w:tcW w:w="2188" w:type="dxa"/>
            <w:tcBorders>
              <w:left w:val="single" w:sz="12" w:space="0" w:color="000000"/>
              <w:bottom w:val="single" w:sz="18" w:space="0" w:color="000000"/>
              <w:right w:val="single" w:sz="12" w:space="0" w:color="000000"/>
            </w:tcBorders>
            <w:shd w:val="clear" w:color="auto" w:fill="D9D9D9"/>
          </w:tcPr>
          <w:p w:rsidR="00E77B1D" w:rsidRDefault="004765F7">
            <w:pPr>
              <w:jc w:val="center"/>
              <w:rPr>
                <w:rFonts w:ascii="Calibri" w:eastAsia="Calibri" w:hAnsi="Calibri" w:cs="Calibri"/>
                <w:sz w:val="20"/>
                <w:szCs w:val="20"/>
              </w:rPr>
            </w:pPr>
            <w:r>
              <w:rPr>
                <w:rFonts w:ascii="Calibri" w:eastAsia="Calibri" w:hAnsi="Calibri" w:cs="Calibri"/>
                <w:sz w:val="20"/>
                <w:szCs w:val="20"/>
              </w:rPr>
              <w:t>1</w:t>
            </w:r>
          </w:p>
          <w:p w:rsidR="00E77B1D" w:rsidRDefault="004765F7">
            <w:pPr>
              <w:jc w:val="center"/>
              <w:rPr>
                <w:rFonts w:ascii="Calibri" w:eastAsia="Calibri" w:hAnsi="Calibri" w:cs="Calibri"/>
                <w:sz w:val="20"/>
                <w:szCs w:val="20"/>
              </w:rPr>
            </w:pPr>
            <w:r>
              <w:rPr>
                <w:rFonts w:ascii="Calibri" w:eastAsia="Calibri" w:hAnsi="Calibri" w:cs="Calibri"/>
                <w:sz w:val="20"/>
                <w:szCs w:val="20"/>
              </w:rPr>
              <w:t>No injury</w:t>
            </w:r>
          </w:p>
        </w:tc>
        <w:tc>
          <w:tcPr>
            <w:tcW w:w="2189" w:type="dxa"/>
            <w:tcBorders>
              <w:left w:val="single" w:sz="12" w:space="0" w:color="000000"/>
              <w:bottom w:val="single" w:sz="18" w:space="0" w:color="000000"/>
              <w:right w:val="single" w:sz="12" w:space="0" w:color="000000"/>
            </w:tcBorders>
            <w:shd w:val="clear" w:color="auto" w:fill="D9D9D9"/>
          </w:tcPr>
          <w:p w:rsidR="00E77B1D" w:rsidRDefault="004765F7">
            <w:pPr>
              <w:jc w:val="center"/>
              <w:rPr>
                <w:rFonts w:ascii="Calibri" w:eastAsia="Calibri" w:hAnsi="Calibri" w:cs="Calibri"/>
                <w:sz w:val="20"/>
                <w:szCs w:val="20"/>
              </w:rPr>
            </w:pPr>
            <w:r>
              <w:rPr>
                <w:rFonts w:ascii="Calibri" w:eastAsia="Calibri" w:hAnsi="Calibri" w:cs="Calibri"/>
                <w:sz w:val="20"/>
                <w:szCs w:val="20"/>
              </w:rPr>
              <w:t>2</w:t>
            </w:r>
          </w:p>
          <w:p w:rsidR="00E77B1D" w:rsidRDefault="004765F7">
            <w:pPr>
              <w:jc w:val="center"/>
              <w:rPr>
                <w:rFonts w:ascii="Calibri" w:eastAsia="Calibri" w:hAnsi="Calibri" w:cs="Calibri"/>
                <w:sz w:val="20"/>
                <w:szCs w:val="20"/>
              </w:rPr>
            </w:pPr>
            <w:r>
              <w:rPr>
                <w:rFonts w:ascii="Calibri" w:eastAsia="Calibri" w:hAnsi="Calibri" w:cs="Calibri"/>
                <w:sz w:val="20"/>
                <w:szCs w:val="20"/>
              </w:rPr>
              <w:t>Minor</w:t>
            </w:r>
          </w:p>
        </w:tc>
        <w:tc>
          <w:tcPr>
            <w:tcW w:w="2199" w:type="dxa"/>
            <w:tcBorders>
              <w:left w:val="single" w:sz="12" w:space="0" w:color="000000"/>
              <w:bottom w:val="single" w:sz="18" w:space="0" w:color="000000"/>
              <w:right w:val="single" w:sz="12" w:space="0" w:color="000000"/>
            </w:tcBorders>
            <w:shd w:val="clear" w:color="auto" w:fill="D9D9D9"/>
          </w:tcPr>
          <w:p w:rsidR="00E77B1D" w:rsidRDefault="004765F7">
            <w:pPr>
              <w:jc w:val="center"/>
              <w:rPr>
                <w:rFonts w:ascii="Calibri" w:eastAsia="Calibri" w:hAnsi="Calibri" w:cs="Calibri"/>
                <w:sz w:val="20"/>
                <w:szCs w:val="20"/>
              </w:rPr>
            </w:pPr>
            <w:r>
              <w:rPr>
                <w:rFonts w:ascii="Calibri" w:eastAsia="Calibri" w:hAnsi="Calibri" w:cs="Calibri"/>
                <w:sz w:val="20"/>
                <w:szCs w:val="20"/>
              </w:rPr>
              <w:t>3</w:t>
            </w:r>
          </w:p>
          <w:p w:rsidR="00E77B1D" w:rsidRDefault="004765F7">
            <w:pPr>
              <w:jc w:val="center"/>
              <w:rPr>
                <w:rFonts w:ascii="Calibri" w:eastAsia="Calibri" w:hAnsi="Calibri" w:cs="Calibri"/>
                <w:sz w:val="20"/>
                <w:szCs w:val="20"/>
              </w:rPr>
            </w:pPr>
            <w:r>
              <w:rPr>
                <w:rFonts w:ascii="Calibri" w:eastAsia="Calibri" w:hAnsi="Calibri" w:cs="Calibri"/>
                <w:sz w:val="20"/>
                <w:szCs w:val="20"/>
              </w:rPr>
              <w:t>Moderate</w:t>
            </w:r>
          </w:p>
        </w:tc>
        <w:tc>
          <w:tcPr>
            <w:tcW w:w="2190" w:type="dxa"/>
            <w:tcBorders>
              <w:left w:val="single" w:sz="12" w:space="0" w:color="000000"/>
              <w:bottom w:val="single" w:sz="18" w:space="0" w:color="000000"/>
              <w:right w:val="single" w:sz="12" w:space="0" w:color="000000"/>
            </w:tcBorders>
            <w:shd w:val="clear" w:color="auto" w:fill="D9D9D9"/>
          </w:tcPr>
          <w:p w:rsidR="00E77B1D" w:rsidRDefault="004765F7">
            <w:pPr>
              <w:jc w:val="center"/>
              <w:rPr>
                <w:rFonts w:ascii="Calibri" w:eastAsia="Calibri" w:hAnsi="Calibri" w:cs="Calibri"/>
                <w:sz w:val="20"/>
                <w:szCs w:val="20"/>
              </w:rPr>
            </w:pPr>
            <w:r>
              <w:rPr>
                <w:rFonts w:ascii="Calibri" w:eastAsia="Calibri" w:hAnsi="Calibri" w:cs="Calibri"/>
                <w:sz w:val="20"/>
                <w:szCs w:val="20"/>
              </w:rPr>
              <w:t>4</w:t>
            </w:r>
          </w:p>
          <w:p w:rsidR="00E77B1D" w:rsidRDefault="004765F7">
            <w:pPr>
              <w:jc w:val="center"/>
              <w:rPr>
                <w:rFonts w:ascii="Calibri" w:eastAsia="Calibri" w:hAnsi="Calibri" w:cs="Calibri"/>
                <w:sz w:val="20"/>
                <w:szCs w:val="20"/>
              </w:rPr>
            </w:pPr>
            <w:r>
              <w:rPr>
                <w:rFonts w:ascii="Calibri" w:eastAsia="Calibri" w:hAnsi="Calibri" w:cs="Calibri"/>
                <w:sz w:val="20"/>
                <w:szCs w:val="20"/>
              </w:rPr>
              <w:t>Major</w:t>
            </w:r>
          </w:p>
        </w:tc>
        <w:tc>
          <w:tcPr>
            <w:tcW w:w="2190" w:type="dxa"/>
            <w:tcBorders>
              <w:left w:val="single" w:sz="12" w:space="0" w:color="000000"/>
              <w:bottom w:val="single" w:sz="18" w:space="0" w:color="000000"/>
              <w:right w:val="single" w:sz="12" w:space="0" w:color="000000"/>
            </w:tcBorders>
            <w:shd w:val="clear" w:color="auto" w:fill="D9D9D9"/>
          </w:tcPr>
          <w:p w:rsidR="00E77B1D" w:rsidRDefault="004765F7">
            <w:pPr>
              <w:jc w:val="center"/>
              <w:rPr>
                <w:rFonts w:ascii="Calibri" w:eastAsia="Calibri" w:hAnsi="Calibri" w:cs="Calibri"/>
                <w:sz w:val="20"/>
                <w:szCs w:val="20"/>
              </w:rPr>
            </w:pPr>
            <w:r>
              <w:rPr>
                <w:rFonts w:ascii="Calibri" w:eastAsia="Calibri" w:hAnsi="Calibri" w:cs="Calibri"/>
                <w:sz w:val="20"/>
                <w:szCs w:val="20"/>
              </w:rPr>
              <w:t>5</w:t>
            </w:r>
          </w:p>
          <w:p w:rsidR="00E77B1D" w:rsidRDefault="004765F7">
            <w:pPr>
              <w:jc w:val="center"/>
              <w:rPr>
                <w:rFonts w:ascii="Calibri" w:eastAsia="Calibri" w:hAnsi="Calibri" w:cs="Calibri"/>
                <w:sz w:val="20"/>
                <w:szCs w:val="20"/>
              </w:rPr>
            </w:pPr>
            <w:r>
              <w:rPr>
                <w:rFonts w:ascii="Calibri" w:eastAsia="Calibri" w:hAnsi="Calibri" w:cs="Calibri"/>
                <w:sz w:val="20"/>
                <w:szCs w:val="20"/>
              </w:rPr>
              <w:t>Tragic</w:t>
            </w:r>
          </w:p>
        </w:tc>
        <w:tc>
          <w:tcPr>
            <w:tcW w:w="2213" w:type="dxa"/>
            <w:vMerge/>
            <w:tcBorders>
              <w:left w:val="single" w:sz="12" w:space="0" w:color="000000"/>
            </w:tcBorders>
            <w:shd w:val="clear" w:color="auto" w:fill="808080"/>
            <w:vAlign w:val="center"/>
          </w:tcPr>
          <w:p w:rsidR="00E77B1D" w:rsidRDefault="00E77B1D">
            <w:pPr>
              <w:widowControl w:val="0"/>
              <w:pBdr>
                <w:top w:val="nil"/>
                <w:left w:val="nil"/>
                <w:bottom w:val="nil"/>
                <w:right w:val="nil"/>
                <w:between w:val="nil"/>
              </w:pBdr>
              <w:spacing w:line="276" w:lineRule="auto"/>
              <w:rPr>
                <w:rFonts w:ascii="Calibri" w:eastAsia="Calibri" w:hAnsi="Calibri" w:cs="Calibri"/>
                <w:sz w:val="20"/>
                <w:szCs w:val="20"/>
              </w:rPr>
            </w:pPr>
          </w:p>
        </w:tc>
      </w:tr>
      <w:tr w:rsidR="00E77B1D">
        <w:tc>
          <w:tcPr>
            <w:tcW w:w="2204" w:type="dxa"/>
            <w:tcBorders>
              <w:bottom w:val="single" w:sz="6" w:space="0" w:color="000000"/>
              <w:right w:val="single" w:sz="12" w:space="0" w:color="000000"/>
            </w:tcBorders>
            <w:shd w:val="clear" w:color="auto" w:fill="D9D9D9"/>
          </w:tcPr>
          <w:p w:rsidR="00E77B1D" w:rsidRDefault="004765F7">
            <w:pPr>
              <w:jc w:val="center"/>
              <w:rPr>
                <w:rFonts w:ascii="Calibri" w:eastAsia="Calibri" w:hAnsi="Calibri" w:cs="Calibri"/>
                <w:sz w:val="20"/>
                <w:szCs w:val="20"/>
              </w:rPr>
            </w:pPr>
            <w:r>
              <w:rPr>
                <w:rFonts w:ascii="Calibri" w:eastAsia="Calibri" w:hAnsi="Calibri" w:cs="Calibri"/>
                <w:sz w:val="20"/>
                <w:szCs w:val="20"/>
              </w:rPr>
              <w:t>1 Rare</w:t>
            </w:r>
          </w:p>
        </w:tc>
        <w:tc>
          <w:tcPr>
            <w:tcW w:w="2188" w:type="dxa"/>
            <w:tcBorders>
              <w:left w:val="single" w:sz="12" w:space="0" w:color="000000"/>
              <w:bottom w:val="single" w:sz="6" w:space="0" w:color="000000"/>
              <w:right w:val="single" w:sz="6" w:space="0" w:color="000000"/>
            </w:tcBorders>
            <w:shd w:val="clear" w:color="auto" w:fill="00B050"/>
            <w:vAlign w:val="center"/>
          </w:tcPr>
          <w:p w:rsidR="00E77B1D" w:rsidRDefault="004765F7">
            <w:pPr>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2189" w:type="dxa"/>
            <w:tcBorders>
              <w:left w:val="single" w:sz="6" w:space="0" w:color="000000"/>
              <w:bottom w:val="single" w:sz="6" w:space="0" w:color="000000"/>
              <w:right w:val="single" w:sz="6" w:space="0" w:color="000000"/>
            </w:tcBorders>
            <w:shd w:val="clear" w:color="auto" w:fill="00B050"/>
            <w:vAlign w:val="center"/>
          </w:tcPr>
          <w:p w:rsidR="00E77B1D" w:rsidRDefault="004765F7">
            <w:pPr>
              <w:jc w:val="center"/>
              <w:rPr>
                <w:rFonts w:ascii="Calibri" w:eastAsia="Calibri" w:hAnsi="Calibri" w:cs="Calibri"/>
                <w:color w:val="000000"/>
                <w:sz w:val="20"/>
                <w:szCs w:val="20"/>
              </w:rPr>
            </w:pPr>
            <w:r>
              <w:rPr>
                <w:rFonts w:ascii="Calibri" w:eastAsia="Calibri" w:hAnsi="Calibri" w:cs="Calibri"/>
                <w:color w:val="000000"/>
                <w:sz w:val="20"/>
                <w:szCs w:val="20"/>
              </w:rPr>
              <w:t>2</w:t>
            </w:r>
          </w:p>
        </w:tc>
        <w:tc>
          <w:tcPr>
            <w:tcW w:w="2199" w:type="dxa"/>
            <w:tcBorders>
              <w:left w:val="single" w:sz="6" w:space="0" w:color="000000"/>
              <w:bottom w:val="single" w:sz="6" w:space="0" w:color="000000"/>
              <w:right w:val="single" w:sz="6" w:space="0" w:color="000000"/>
            </w:tcBorders>
            <w:shd w:val="clear" w:color="auto" w:fill="00B050"/>
            <w:vAlign w:val="center"/>
          </w:tcPr>
          <w:p w:rsidR="00E77B1D" w:rsidRDefault="004765F7">
            <w:pPr>
              <w:jc w:val="center"/>
              <w:rPr>
                <w:rFonts w:ascii="Calibri" w:eastAsia="Calibri" w:hAnsi="Calibri" w:cs="Calibri"/>
                <w:color w:val="000000"/>
                <w:sz w:val="20"/>
                <w:szCs w:val="20"/>
              </w:rPr>
            </w:pPr>
            <w:r>
              <w:rPr>
                <w:rFonts w:ascii="Calibri" w:eastAsia="Calibri" w:hAnsi="Calibri" w:cs="Calibri"/>
                <w:color w:val="000000"/>
                <w:sz w:val="20"/>
                <w:szCs w:val="20"/>
              </w:rPr>
              <w:t>3</w:t>
            </w:r>
          </w:p>
        </w:tc>
        <w:tc>
          <w:tcPr>
            <w:tcW w:w="2190" w:type="dxa"/>
            <w:tcBorders>
              <w:left w:val="single" w:sz="6" w:space="0" w:color="000000"/>
              <w:bottom w:val="single" w:sz="6" w:space="0" w:color="000000"/>
              <w:right w:val="single" w:sz="6" w:space="0" w:color="000000"/>
            </w:tcBorders>
            <w:shd w:val="clear" w:color="auto" w:fill="00B050"/>
            <w:vAlign w:val="center"/>
          </w:tcPr>
          <w:p w:rsidR="00E77B1D" w:rsidRDefault="004765F7">
            <w:pPr>
              <w:jc w:val="center"/>
              <w:rPr>
                <w:rFonts w:ascii="Calibri" w:eastAsia="Calibri" w:hAnsi="Calibri" w:cs="Calibri"/>
                <w:color w:val="000000"/>
                <w:sz w:val="20"/>
                <w:szCs w:val="20"/>
              </w:rPr>
            </w:pPr>
            <w:r>
              <w:rPr>
                <w:rFonts w:ascii="Calibri" w:eastAsia="Calibri" w:hAnsi="Calibri" w:cs="Calibri"/>
                <w:color w:val="000000"/>
                <w:sz w:val="20"/>
                <w:szCs w:val="20"/>
              </w:rPr>
              <w:t>4</w:t>
            </w:r>
          </w:p>
        </w:tc>
        <w:tc>
          <w:tcPr>
            <w:tcW w:w="2190" w:type="dxa"/>
            <w:tcBorders>
              <w:left w:val="single" w:sz="6" w:space="0" w:color="000000"/>
              <w:bottom w:val="single" w:sz="6" w:space="0" w:color="000000"/>
              <w:right w:val="single" w:sz="6" w:space="0" w:color="000000"/>
            </w:tcBorders>
            <w:shd w:val="clear" w:color="auto" w:fill="00B050"/>
            <w:vAlign w:val="center"/>
          </w:tcPr>
          <w:p w:rsidR="00E77B1D" w:rsidRDefault="004765F7">
            <w:pPr>
              <w:jc w:val="center"/>
              <w:rPr>
                <w:rFonts w:ascii="Calibri" w:eastAsia="Calibri" w:hAnsi="Calibri" w:cs="Calibri"/>
                <w:color w:val="000000"/>
                <w:sz w:val="20"/>
                <w:szCs w:val="20"/>
              </w:rPr>
            </w:pPr>
            <w:r>
              <w:rPr>
                <w:rFonts w:ascii="Calibri" w:eastAsia="Calibri" w:hAnsi="Calibri" w:cs="Calibri"/>
                <w:color w:val="000000"/>
                <w:sz w:val="20"/>
                <w:szCs w:val="20"/>
              </w:rPr>
              <w:t>5</w:t>
            </w:r>
          </w:p>
        </w:tc>
        <w:tc>
          <w:tcPr>
            <w:tcW w:w="2213" w:type="dxa"/>
            <w:tcBorders>
              <w:left w:val="single" w:sz="6" w:space="0" w:color="000000"/>
              <w:bottom w:val="single" w:sz="6" w:space="0" w:color="000000"/>
            </w:tcBorders>
            <w:shd w:val="clear" w:color="auto" w:fill="00B050"/>
            <w:vAlign w:val="center"/>
          </w:tcPr>
          <w:p w:rsidR="00E77B1D" w:rsidRDefault="004765F7">
            <w:pPr>
              <w:jc w:val="center"/>
              <w:rPr>
                <w:rFonts w:ascii="Calibri" w:eastAsia="Calibri" w:hAnsi="Calibri" w:cs="Calibri"/>
                <w:color w:val="000000"/>
                <w:sz w:val="20"/>
                <w:szCs w:val="20"/>
              </w:rPr>
            </w:pPr>
            <w:r>
              <w:rPr>
                <w:rFonts w:ascii="Calibri" w:eastAsia="Calibri" w:hAnsi="Calibri" w:cs="Calibri"/>
                <w:color w:val="000000"/>
                <w:sz w:val="20"/>
                <w:szCs w:val="20"/>
              </w:rPr>
              <w:t>No Immediate Action</w:t>
            </w:r>
          </w:p>
        </w:tc>
      </w:tr>
      <w:tr w:rsidR="00E77B1D">
        <w:tc>
          <w:tcPr>
            <w:tcW w:w="2204" w:type="dxa"/>
            <w:tcBorders>
              <w:top w:val="single" w:sz="6" w:space="0" w:color="000000"/>
              <w:bottom w:val="single" w:sz="6" w:space="0" w:color="000000"/>
              <w:right w:val="single" w:sz="12" w:space="0" w:color="000000"/>
            </w:tcBorders>
            <w:shd w:val="clear" w:color="auto" w:fill="D9D9D9"/>
          </w:tcPr>
          <w:p w:rsidR="00E77B1D" w:rsidRDefault="004765F7">
            <w:pPr>
              <w:jc w:val="center"/>
              <w:rPr>
                <w:rFonts w:ascii="Calibri" w:eastAsia="Calibri" w:hAnsi="Calibri" w:cs="Calibri"/>
                <w:sz w:val="20"/>
                <w:szCs w:val="20"/>
              </w:rPr>
            </w:pPr>
            <w:r>
              <w:rPr>
                <w:rFonts w:ascii="Calibri" w:eastAsia="Calibri" w:hAnsi="Calibri" w:cs="Calibri"/>
                <w:sz w:val="20"/>
                <w:szCs w:val="20"/>
              </w:rPr>
              <w:t>2 Unlikely</w:t>
            </w:r>
          </w:p>
        </w:tc>
        <w:tc>
          <w:tcPr>
            <w:tcW w:w="2188" w:type="dxa"/>
            <w:tcBorders>
              <w:top w:val="single" w:sz="6" w:space="0" w:color="000000"/>
              <w:left w:val="single" w:sz="12" w:space="0" w:color="000000"/>
              <w:bottom w:val="single" w:sz="6" w:space="0" w:color="000000"/>
              <w:right w:val="single" w:sz="6" w:space="0" w:color="000000"/>
            </w:tcBorders>
            <w:shd w:val="clear" w:color="auto" w:fill="00B050"/>
            <w:vAlign w:val="center"/>
          </w:tcPr>
          <w:p w:rsidR="00E77B1D" w:rsidRDefault="004765F7">
            <w:pPr>
              <w:jc w:val="center"/>
              <w:rPr>
                <w:rFonts w:ascii="Calibri" w:eastAsia="Calibri" w:hAnsi="Calibri" w:cs="Calibri"/>
                <w:color w:val="000000"/>
                <w:sz w:val="20"/>
                <w:szCs w:val="20"/>
              </w:rPr>
            </w:pPr>
            <w:r>
              <w:rPr>
                <w:rFonts w:ascii="Calibri" w:eastAsia="Calibri" w:hAnsi="Calibri" w:cs="Calibri"/>
                <w:color w:val="000000"/>
                <w:sz w:val="20"/>
                <w:szCs w:val="20"/>
              </w:rPr>
              <w:t>2</w:t>
            </w:r>
          </w:p>
        </w:tc>
        <w:tc>
          <w:tcPr>
            <w:tcW w:w="2189" w:type="dxa"/>
            <w:tcBorders>
              <w:top w:val="single" w:sz="6" w:space="0" w:color="000000"/>
              <w:left w:val="single" w:sz="6" w:space="0" w:color="000000"/>
              <w:bottom w:val="single" w:sz="6" w:space="0" w:color="000000"/>
              <w:right w:val="single" w:sz="6" w:space="0" w:color="000000"/>
            </w:tcBorders>
            <w:shd w:val="clear" w:color="auto" w:fill="00B050"/>
            <w:vAlign w:val="center"/>
          </w:tcPr>
          <w:p w:rsidR="00E77B1D" w:rsidRDefault="004765F7">
            <w:pPr>
              <w:jc w:val="center"/>
              <w:rPr>
                <w:rFonts w:ascii="Calibri" w:eastAsia="Calibri" w:hAnsi="Calibri" w:cs="Calibri"/>
                <w:sz w:val="20"/>
                <w:szCs w:val="20"/>
              </w:rPr>
            </w:pPr>
            <w:r>
              <w:rPr>
                <w:rFonts w:ascii="Calibri" w:eastAsia="Calibri" w:hAnsi="Calibri" w:cs="Calibri"/>
                <w:color w:val="000000"/>
                <w:sz w:val="20"/>
                <w:szCs w:val="20"/>
              </w:rPr>
              <w:t>4</w:t>
            </w:r>
          </w:p>
        </w:tc>
        <w:tc>
          <w:tcPr>
            <w:tcW w:w="2199" w:type="dxa"/>
            <w:tcBorders>
              <w:top w:val="single" w:sz="6" w:space="0" w:color="000000"/>
              <w:left w:val="single" w:sz="6" w:space="0" w:color="000000"/>
              <w:bottom w:val="single" w:sz="6" w:space="0" w:color="000000"/>
              <w:right w:val="single" w:sz="6" w:space="0" w:color="000000"/>
            </w:tcBorders>
            <w:shd w:val="clear" w:color="auto" w:fill="E36C09"/>
            <w:vAlign w:val="center"/>
          </w:tcPr>
          <w:p w:rsidR="00E77B1D" w:rsidRDefault="004765F7">
            <w:pPr>
              <w:jc w:val="center"/>
              <w:rPr>
                <w:rFonts w:ascii="Calibri" w:eastAsia="Calibri" w:hAnsi="Calibri" w:cs="Calibri"/>
                <w:sz w:val="20"/>
                <w:szCs w:val="20"/>
              </w:rPr>
            </w:pPr>
            <w:r>
              <w:rPr>
                <w:rFonts w:ascii="Calibri" w:eastAsia="Calibri" w:hAnsi="Calibri" w:cs="Calibri"/>
                <w:sz w:val="20"/>
                <w:szCs w:val="20"/>
              </w:rPr>
              <w:t>6</w:t>
            </w:r>
          </w:p>
        </w:tc>
        <w:tc>
          <w:tcPr>
            <w:tcW w:w="2190" w:type="dxa"/>
            <w:tcBorders>
              <w:top w:val="single" w:sz="6" w:space="0" w:color="000000"/>
              <w:left w:val="single" w:sz="6" w:space="0" w:color="000000"/>
              <w:bottom w:val="single" w:sz="6" w:space="0" w:color="000000"/>
              <w:right w:val="single" w:sz="6" w:space="0" w:color="000000"/>
            </w:tcBorders>
            <w:shd w:val="clear" w:color="auto" w:fill="E36C09"/>
            <w:vAlign w:val="center"/>
          </w:tcPr>
          <w:p w:rsidR="00E77B1D" w:rsidRDefault="004765F7">
            <w:pPr>
              <w:jc w:val="center"/>
              <w:rPr>
                <w:rFonts w:ascii="Calibri" w:eastAsia="Calibri" w:hAnsi="Calibri" w:cs="Calibri"/>
                <w:sz w:val="20"/>
                <w:szCs w:val="20"/>
              </w:rPr>
            </w:pPr>
            <w:r>
              <w:rPr>
                <w:rFonts w:ascii="Calibri" w:eastAsia="Calibri" w:hAnsi="Calibri" w:cs="Calibri"/>
                <w:sz w:val="20"/>
                <w:szCs w:val="20"/>
              </w:rPr>
              <w:t>8</w:t>
            </w:r>
          </w:p>
        </w:tc>
        <w:tc>
          <w:tcPr>
            <w:tcW w:w="2190" w:type="dxa"/>
            <w:tcBorders>
              <w:top w:val="single" w:sz="6" w:space="0" w:color="000000"/>
              <w:left w:val="single" w:sz="6" w:space="0" w:color="000000"/>
              <w:bottom w:val="single" w:sz="6" w:space="0" w:color="000000"/>
              <w:right w:val="single" w:sz="6" w:space="0" w:color="000000"/>
            </w:tcBorders>
            <w:shd w:val="clear" w:color="auto" w:fill="E36C09"/>
            <w:vAlign w:val="center"/>
          </w:tcPr>
          <w:p w:rsidR="00E77B1D" w:rsidRDefault="004765F7">
            <w:pPr>
              <w:jc w:val="center"/>
              <w:rPr>
                <w:rFonts w:ascii="Calibri" w:eastAsia="Calibri" w:hAnsi="Calibri" w:cs="Calibri"/>
                <w:sz w:val="20"/>
                <w:szCs w:val="20"/>
              </w:rPr>
            </w:pPr>
            <w:r>
              <w:rPr>
                <w:rFonts w:ascii="Calibri" w:eastAsia="Calibri" w:hAnsi="Calibri" w:cs="Calibri"/>
                <w:sz w:val="20"/>
                <w:szCs w:val="20"/>
              </w:rPr>
              <w:t>10</w:t>
            </w:r>
          </w:p>
        </w:tc>
        <w:tc>
          <w:tcPr>
            <w:tcW w:w="2213" w:type="dxa"/>
            <w:tcBorders>
              <w:top w:val="single" w:sz="6" w:space="0" w:color="000000"/>
              <w:left w:val="single" w:sz="6" w:space="0" w:color="000000"/>
              <w:bottom w:val="single" w:sz="6" w:space="0" w:color="000000"/>
            </w:tcBorders>
            <w:shd w:val="clear" w:color="auto" w:fill="E36C09"/>
            <w:vAlign w:val="center"/>
          </w:tcPr>
          <w:p w:rsidR="00E77B1D" w:rsidRDefault="004765F7">
            <w:pPr>
              <w:jc w:val="center"/>
              <w:rPr>
                <w:rFonts w:ascii="Calibri" w:eastAsia="Calibri" w:hAnsi="Calibri" w:cs="Calibri"/>
                <w:sz w:val="20"/>
                <w:szCs w:val="20"/>
              </w:rPr>
            </w:pPr>
            <w:r>
              <w:rPr>
                <w:rFonts w:ascii="Calibri" w:eastAsia="Calibri" w:hAnsi="Calibri" w:cs="Calibri"/>
                <w:sz w:val="20"/>
                <w:szCs w:val="20"/>
              </w:rPr>
              <w:t>Action prior to further implementation</w:t>
            </w:r>
          </w:p>
        </w:tc>
      </w:tr>
      <w:tr w:rsidR="00E77B1D">
        <w:tc>
          <w:tcPr>
            <w:tcW w:w="2204" w:type="dxa"/>
            <w:tcBorders>
              <w:top w:val="single" w:sz="6" w:space="0" w:color="000000"/>
              <w:bottom w:val="single" w:sz="6" w:space="0" w:color="000000"/>
              <w:right w:val="single" w:sz="12" w:space="0" w:color="000000"/>
            </w:tcBorders>
            <w:shd w:val="clear" w:color="auto" w:fill="D9D9D9"/>
          </w:tcPr>
          <w:p w:rsidR="00E77B1D" w:rsidRDefault="004765F7">
            <w:pPr>
              <w:jc w:val="center"/>
              <w:rPr>
                <w:rFonts w:ascii="Calibri" w:eastAsia="Calibri" w:hAnsi="Calibri" w:cs="Calibri"/>
                <w:sz w:val="20"/>
                <w:szCs w:val="20"/>
              </w:rPr>
            </w:pPr>
            <w:r>
              <w:rPr>
                <w:rFonts w:ascii="Calibri" w:eastAsia="Calibri" w:hAnsi="Calibri" w:cs="Calibri"/>
                <w:sz w:val="20"/>
                <w:szCs w:val="20"/>
              </w:rPr>
              <w:t>3 Likely</w:t>
            </w:r>
          </w:p>
        </w:tc>
        <w:tc>
          <w:tcPr>
            <w:tcW w:w="2188" w:type="dxa"/>
            <w:tcBorders>
              <w:top w:val="single" w:sz="6" w:space="0" w:color="000000"/>
              <w:left w:val="single" w:sz="12" w:space="0" w:color="000000"/>
              <w:bottom w:val="single" w:sz="6" w:space="0" w:color="000000"/>
              <w:right w:val="single" w:sz="6" w:space="0" w:color="000000"/>
            </w:tcBorders>
            <w:shd w:val="clear" w:color="auto" w:fill="00B050"/>
            <w:vAlign w:val="center"/>
          </w:tcPr>
          <w:p w:rsidR="00E77B1D" w:rsidRDefault="004765F7">
            <w:pPr>
              <w:jc w:val="center"/>
              <w:rPr>
                <w:rFonts w:ascii="Calibri" w:eastAsia="Calibri" w:hAnsi="Calibri" w:cs="Calibri"/>
                <w:color w:val="000000"/>
                <w:sz w:val="20"/>
                <w:szCs w:val="20"/>
              </w:rPr>
            </w:pPr>
            <w:r>
              <w:rPr>
                <w:rFonts w:ascii="Calibri" w:eastAsia="Calibri" w:hAnsi="Calibri" w:cs="Calibri"/>
                <w:color w:val="000000"/>
                <w:sz w:val="20"/>
                <w:szCs w:val="20"/>
              </w:rPr>
              <w:t>3</w:t>
            </w:r>
          </w:p>
        </w:tc>
        <w:tc>
          <w:tcPr>
            <w:tcW w:w="2189" w:type="dxa"/>
            <w:tcBorders>
              <w:top w:val="single" w:sz="6" w:space="0" w:color="000000"/>
              <w:left w:val="single" w:sz="6" w:space="0" w:color="000000"/>
              <w:bottom w:val="single" w:sz="6" w:space="0" w:color="000000"/>
              <w:right w:val="single" w:sz="6" w:space="0" w:color="000000"/>
            </w:tcBorders>
            <w:shd w:val="clear" w:color="auto" w:fill="E36C09"/>
            <w:vAlign w:val="center"/>
          </w:tcPr>
          <w:p w:rsidR="00E77B1D" w:rsidRDefault="004765F7">
            <w:pPr>
              <w:jc w:val="center"/>
              <w:rPr>
                <w:rFonts w:ascii="Calibri" w:eastAsia="Calibri" w:hAnsi="Calibri" w:cs="Calibri"/>
                <w:sz w:val="20"/>
                <w:szCs w:val="20"/>
              </w:rPr>
            </w:pPr>
            <w:r>
              <w:rPr>
                <w:rFonts w:ascii="Calibri" w:eastAsia="Calibri" w:hAnsi="Calibri" w:cs="Calibri"/>
                <w:sz w:val="20"/>
                <w:szCs w:val="20"/>
              </w:rPr>
              <w:t>6</w:t>
            </w:r>
          </w:p>
        </w:tc>
        <w:tc>
          <w:tcPr>
            <w:tcW w:w="2199" w:type="dxa"/>
            <w:tcBorders>
              <w:top w:val="single" w:sz="6" w:space="0" w:color="000000"/>
              <w:left w:val="single" w:sz="6" w:space="0" w:color="000000"/>
              <w:bottom w:val="single" w:sz="6" w:space="0" w:color="000000"/>
              <w:right w:val="single" w:sz="6" w:space="0" w:color="000000"/>
            </w:tcBorders>
            <w:shd w:val="clear" w:color="auto" w:fill="E36C09"/>
            <w:vAlign w:val="center"/>
          </w:tcPr>
          <w:p w:rsidR="00E77B1D" w:rsidRDefault="004765F7">
            <w:pPr>
              <w:jc w:val="center"/>
              <w:rPr>
                <w:rFonts w:ascii="Calibri" w:eastAsia="Calibri" w:hAnsi="Calibri" w:cs="Calibri"/>
                <w:sz w:val="20"/>
                <w:szCs w:val="20"/>
              </w:rPr>
            </w:pPr>
            <w:r>
              <w:rPr>
                <w:rFonts w:ascii="Calibri" w:eastAsia="Calibri" w:hAnsi="Calibri" w:cs="Calibri"/>
                <w:sz w:val="20"/>
                <w:szCs w:val="20"/>
              </w:rPr>
              <w:t>9</w:t>
            </w:r>
          </w:p>
        </w:tc>
        <w:tc>
          <w:tcPr>
            <w:tcW w:w="2190" w:type="dxa"/>
            <w:tcBorders>
              <w:top w:val="single" w:sz="6" w:space="0" w:color="000000"/>
              <w:left w:val="single" w:sz="6" w:space="0" w:color="000000"/>
              <w:bottom w:val="single" w:sz="6" w:space="0" w:color="000000"/>
              <w:right w:val="single" w:sz="6" w:space="0" w:color="000000"/>
            </w:tcBorders>
            <w:shd w:val="clear" w:color="auto" w:fill="FF0000"/>
            <w:vAlign w:val="center"/>
          </w:tcPr>
          <w:p w:rsidR="00E77B1D" w:rsidRDefault="004765F7">
            <w:pPr>
              <w:jc w:val="center"/>
              <w:rPr>
                <w:rFonts w:ascii="Calibri" w:eastAsia="Calibri" w:hAnsi="Calibri" w:cs="Calibri"/>
                <w:sz w:val="20"/>
                <w:szCs w:val="20"/>
              </w:rPr>
            </w:pPr>
            <w:r>
              <w:rPr>
                <w:rFonts w:ascii="Calibri" w:eastAsia="Calibri" w:hAnsi="Calibri" w:cs="Calibri"/>
                <w:sz w:val="20"/>
                <w:szCs w:val="20"/>
              </w:rPr>
              <w:t>12</w:t>
            </w:r>
          </w:p>
        </w:tc>
        <w:tc>
          <w:tcPr>
            <w:tcW w:w="2190" w:type="dxa"/>
            <w:tcBorders>
              <w:top w:val="single" w:sz="6" w:space="0" w:color="000000"/>
              <w:left w:val="single" w:sz="6" w:space="0" w:color="000000"/>
              <w:bottom w:val="single" w:sz="6" w:space="0" w:color="000000"/>
              <w:right w:val="single" w:sz="6" w:space="0" w:color="000000"/>
            </w:tcBorders>
            <w:shd w:val="clear" w:color="auto" w:fill="FF0000"/>
            <w:vAlign w:val="center"/>
          </w:tcPr>
          <w:p w:rsidR="00E77B1D" w:rsidRDefault="004765F7">
            <w:pPr>
              <w:jc w:val="center"/>
              <w:rPr>
                <w:rFonts w:ascii="Calibri" w:eastAsia="Calibri" w:hAnsi="Calibri" w:cs="Calibri"/>
                <w:sz w:val="20"/>
                <w:szCs w:val="20"/>
              </w:rPr>
            </w:pPr>
            <w:r>
              <w:rPr>
                <w:rFonts w:ascii="Calibri" w:eastAsia="Calibri" w:hAnsi="Calibri" w:cs="Calibri"/>
                <w:sz w:val="20"/>
                <w:szCs w:val="20"/>
              </w:rPr>
              <w:t>15</w:t>
            </w:r>
          </w:p>
        </w:tc>
        <w:tc>
          <w:tcPr>
            <w:tcW w:w="2213" w:type="dxa"/>
            <w:vMerge w:val="restart"/>
            <w:tcBorders>
              <w:top w:val="single" w:sz="6" w:space="0" w:color="000000"/>
              <w:left w:val="single" w:sz="6" w:space="0" w:color="000000"/>
            </w:tcBorders>
            <w:shd w:val="clear" w:color="auto" w:fill="FF0000"/>
            <w:vAlign w:val="center"/>
          </w:tcPr>
          <w:p w:rsidR="00E77B1D" w:rsidRDefault="004765F7">
            <w:pPr>
              <w:jc w:val="center"/>
              <w:rPr>
                <w:rFonts w:ascii="Calibri" w:eastAsia="Calibri" w:hAnsi="Calibri" w:cs="Calibri"/>
                <w:sz w:val="20"/>
                <w:szCs w:val="20"/>
              </w:rPr>
            </w:pPr>
            <w:r>
              <w:rPr>
                <w:rFonts w:ascii="Calibri" w:eastAsia="Calibri" w:hAnsi="Calibri" w:cs="Calibri"/>
                <w:sz w:val="20"/>
                <w:szCs w:val="20"/>
              </w:rPr>
              <w:t>Urgent Action</w:t>
            </w:r>
          </w:p>
        </w:tc>
      </w:tr>
      <w:tr w:rsidR="00E77B1D">
        <w:tc>
          <w:tcPr>
            <w:tcW w:w="2204" w:type="dxa"/>
            <w:tcBorders>
              <w:top w:val="single" w:sz="6" w:space="0" w:color="000000"/>
              <w:bottom w:val="single" w:sz="6" w:space="0" w:color="000000"/>
              <w:right w:val="single" w:sz="12" w:space="0" w:color="000000"/>
            </w:tcBorders>
            <w:shd w:val="clear" w:color="auto" w:fill="D9D9D9"/>
          </w:tcPr>
          <w:p w:rsidR="00E77B1D" w:rsidRDefault="004765F7">
            <w:pPr>
              <w:jc w:val="center"/>
              <w:rPr>
                <w:rFonts w:ascii="Calibri" w:eastAsia="Calibri" w:hAnsi="Calibri" w:cs="Calibri"/>
                <w:sz w:val="20"/>
                <w:szCs w:val="20"/>
              </w:rPr>
            </w:pPr>
            <w:r>
              <w:rPr>
                <w:rFonts w:ascii="Calibri" w:eastAsia="Calibri" w:hAnsi="Calibri" w:cs="Calibri"/>
                <w:sz w:val="20"/>
                <w:szCs w:val="20"/>
              </w:rPr>
              <w:t>4 Highly Likely</w:t>
            </w:r>
          </w:p>
        </w:tc>
        <w:tc>
          <w:tcPr>
            <w:tcW w:w="2188" w:type="dxa"/>
            <w:tcBorders>
              <w:top w:val="single" w:sz="6" w:space="0" w:color="000000"/>
              <w:left w:val="single" w:sz="12" w:space="0" w:color="000000"/>
              <w:bottom w:val="single" w:sz="6" w:space="0" w:color="000000"/>
              <w:right w:val="single" w:sz="6" w:space="0" w:color="000000"/>
            </w:tcBorders>
            <w:shd w:val="clear" w:color="auto" w:fill="00B050"/>
          </w:tcPr>
          <w:p w:rsidR="00E77B1D" w:rsidRDefault="004765F7">
            <w:pPr>
              <w:jc w:val="center"/>
              <w:rPr>
                <w:rFonts w:ascii="Calibri" w:eastAsia="Calibri" w:hAnsi="Calibri" w:cs="Calibri"/>
                <w:color w:val="000000"/>
                <w:sz w:val="20"/>
                <w:szCs w:val="20"/>
              </w:rPr>
            </w:pPr>
            <w:r>
              <w:rPr>
                <w:rFonts w:ascii="Calibri" w:eastAsia="Calibri" w:hAnsi="Calibri" w:cs="Calibri"/>
                <w:color w:val="000000"/>
                <w:sz w:val="20"/>
                <w:szCs w:val="20"/>
              </w:rPr>
              <w:t>4</w:t>
            </w:r>
          </w:p>
        </w:tc>
        <w:tc>
          <w:tcPr>
            <w:tcW w:w="2189" w:type="dxa"/>
            <w:tcBorders>
              <w:top w:val="single" w:sz="6" w:space="0" w:color="000000"/>
              <w:left w:val="single" w:sz="6" w:space="0" w:color="000000"/>
              <w:bottom w:val="single" w:sz="6" w:space="0" w:color="000000"/>
              <w:right w:val="single" w:sz="6" w:space="0" w:color="000000"/>
            </w:tcBorders>
            <w:shd w:val="clear" w:color="auto" w:fill="E36C09"/>
          </w:tcPr>
          <w:p w:rsidR="00E77B1D" w:rsidRDefault="004765F7">
            <w:pPr>
              <w:jc w:val="center"/>
              <w:rPr>
                <w:rFonts w:ascii="Calibri" w:eastAsia="Calibri" w:hAnsi="Calibri" w:cs="Calibri"/>
                <w:sz w:val="20"/>
                <w:szCs w:val="20"/>
              </w:rPr>
            </w:pPr>
            <w:r>
              <w:rPr>
                <w:rFonts w:ascii="Calibri" w:eastAsia="Calibri" w:hAnsi="Calibri" w:cs="Calibri"/>
                <w:sz w:val="20"/>
                <w:szCs w:val="20"/>
              </w:rPr>
              <w:t>8</w:t>
            </w:r>
          </w:p>
        </w:tc>
        <w:tc>
          <w:tcPr>
            <w:tcW w:w="2199" w:type="dxa"/>
            <w:tcBorders>
              <w:top w:val="single" w:sz="6" w:space="0" w:color="000000"/>
              <w:left w:val="single" w:sz="6" w:space="0" w:color="000000"/>
              <w:bottom w:val="single" w:sz="6" w:space="0" w:color="000000"/>
              <w:right w:val="single" w:sz="6" w:space="0" w:color="000000"/>
            </w:tcBorders>
            <w:shd w:val="clear" w:color="auto" w:fill="FF0000"/>
          </w:tcPr>
          <w:p w:rsidR="00E77B1D" w:rsidRDefault="004765F7">
            <w:pPr>
              <w:jc w:val="center"/>
              <w:rPr>
                <w:rFonts w:ascii="Calibri" w:eastAsia="Calibri" w:hAnsi="Calibri" w:cs="Calibri"/>
                <w:sz w:val="20"/>
                <w:szCs w:val="20"/>
              </w:rPr>
            </w:pPr>
            <w:r>
              <w:rPr>
                <w:rFonts w:ascii="Calibri" w:eastAsia="Calibri" w:hAnsi="Calibri" w:cs="Calibri"/>
                <w:sz w:val="20"/>
                <w:szCs w:val="20"/>
              </w:rPr>
              <w:t>12</w:t>
            </w:r>
          </w:p>
        </w:tc>
        <w:tc>
          <w:tcPr>
            <w:tcW w:w="2190" w:type="dxa"/>
            <w:tcBorders>
              <w:top w:val="single" w:sz="6" w:space="0" w:color="000000"/>
              <w:left w:val="single" w:sz="6" w:space="0" w:color="000000"/>
              <w:bottom w:val="single" w:sz="6" w:space="0" w:color="000000"/>
              <w:right w:val="single" w:sz="6" w:space="0" w:color="000000"/>
            </w:tcBorders>
            <w:shd w:val="clear" w:color="auto" w:fill="FF0000"/>
          </w:tcPr>
          <w:p w:rsidR="00E77B1D" w:rsidRDefault="004765F7">
            <w:pPr>
              <w:jc w:val="center"/>
              <w:rPr>
                <w:rFonts w:ascii="Calibri" w:eastAsia="Calibri" w:hAnsi="Calibri" w:cs="Calibri"/>
                <w:sz w:val="20"/>
                <w:szCs w:val="20"/>
              </w:rPr>
            </w:pPr>
            <w:r>
              <w:rPr>
                <w:rFonts w:ascii="Calibri" w:eastAsia="Calibri" w:hAnsi="Calibri" w:cs="Calibri"/>
                <w:sz w:val="20"/>
                <w:szCs w:val="20"/>
              </w:rPr>
              <w:t>16</w:t>
            </w:r>
          </w:p>
        </w:tc>
        <w:tc>
          <w:tcPr>
            <w:tcW w:w="2190" w:type="dxa"/>
            <w:tcBorders>
              <w:top w:val="single" w:sz="6" w:space="0" w:color="000000"/>
              <w:left w:val="single" w:sz="6" w:space="0" w:color="000000"/>
              <w:bottom w:val="single" w:sz="6" w:space="0" w:color="000000"/>
              <w:right w:val="single" w:sz="6" w:space="0" w:color="000000"/>
            </w:tcBorders>
            <w:shd w:val="clear" w:color="auto" w:fill="FF0000"/>
          </w:tcPr>
          <w:p w:rsidR="00E77B1D" w:rsidRDefault="004765F7">
            <w:pPr>
              <w:jc w:val="center"/>
              <w:rPr>
                <w:rFonts w:ascii="Calibri" w:eastAsia="Calibri" w:hAnsi="Calibri" w:cs="Calibri"/>
                <w:sz w:val="20"/>
                <w:szCs w:val="20"/>
              </w:rPr>
            </w:pPr>
            <w:r>
              <w:rPr>
                <w:rFonts w:ascii="Calibri" w:eastAsia="Calibri" w:hAnsi="Calibri" w:cs="Calibri"/>
                <w:sz w:val="20"/>
                <w:szCs w:val="20"/>
              </w:rPr>
              <w:t>20</w:t>
            </w:r>
          </w:p>
        </w:tc>
        <w:tc>
          <w:tcPr>
            <w:tcW w:w="2213" w:type="dxa"/>
            <w:vMerge/>
            <w:tcBorders>
              <w:top w:val="single" w:sz="6" w:space="0" w:color="000000"/>
              <w:left w:val="single" w:sz="6" w:space="0" w:color="000000"/>
            </w:tcBorders>
            <w:shd w:val="clear" w:color="auto" w:fill="FF0000"/>
            <w:vAlign w:val="center"/>
          </w:tcPr>
          <w:p w:rsidR="00E77B1D" w:rsidRDefault="00E77B1D">
            <w:pPr>
              <w:widowControl w:val="0"/>
              <w:pBdr>
                <w:top w:val="nil"/>
                <w:left w:val="nil"/>
                <w:bottom w:val="nil"/>
                <w:right w:val="nil"/>
                <w:between w:val="nil"/>
              </w:pBdr>
              <w:spacing w:line="276" w:lineRule="auto"/>
              <w:rPr>
                <w:rFonts w:ascii="Calibri" w:eastAsia="Calibri" w:hAnsi="Calibri" w:cs="Calibri"/>
                <w:sz w:val="20"/>
                <w:szCs w:val="20"/>
              </w:rPr>
            </w:pPr>
          </w:p>
        </w:tc>
      </w:tr>
      <w:tr w:rsidR="00E77B1D">
        <w:tc>
          <w:tcPr>
            <w:tcW w:w="2204" w:type="dxa"/>
            <w:tcBorders>
              <w:top w:val="single" w:sz="6" w:space="0" w:color="000000"/>
              <w:right w:val="single" w:sz="12" w:space="0" w:color="000000"/>
            </w:tcBorders>
            <w:shd w:val="clear" w:color="auto" w:fill="D9D9D9"/>
          </w:tcPr>
          <w:p w:rsidR="00E77B1D" w:rsidRDefault="004765F7">
            <w:pPr>
              <w:jc w:val="center"/>
              <w:rPr>
                <w:rFonts w:ascii="Calibri" w:eastAsia="Calibri" w:hAnsi="Calibri" w:cs="Calibri"/>
                <w:sz w:val="20"/>
                <w:szCs w:val="20"/>
              </w:rPr>
            </w:pPr>
            <w:r>
              <w:rPr>
                <w:rFonts w:ascii="Calibri" w:eastAsia="Calibri" w:hAnsi="Calibri" w:cs="Calibri"/>
                <w:sz w:val="20"/>
                <w:szCs w:val="20"/>
              </w:rPr>
              <w:t>5 Frequent</w:t>
            </w:r>
          </w:p>
        </w:tc>
        <w:tc>
          <w:tcPr>
            <w:tcW w:w="2188" w:type="dxa"/>
            <w:tcBorders>
              <w:top w:val="single" w:sz="6" w:space="0" w:color="000000"/>
              <w:left w:val="single" w:sz="12" w:space="0" w:color="000000"/>
              <w:right w:val="single" w:sz="6" w:space="0" w:color="000000"/>
            </w:tcBorders>
            <w:shd w:val="clear" w:color="auto" w:fill="00B050"/>
          </w:tcPr>
          <w:p w:rsidR="00E77B1D" w:rsidRDefault="004765F7">
            <w:pPr>
              <w:jc w:val="center"/>
              <w:rPr>
                <w:rFonts w:ascii="Calibri" w:eastAsia="Calibri" w:hAnsi="Calibri" w:cs="Calibri"/>
                <w:color w:val="000000"/>
                <w:sz w:val="20"/>
                <w:szCs w:val="20"/>
              </w:rPr>
            </w:pPr>
            <w:r>
              <w:rPr>
                <w:rFonts w:ascii="Calibri" w:eastAsia="Calibri" w:hAnsi="Calibri" w:cs="Calibri"/>
                <w:color w:val="000000"/>
                <w:sz w:val="20"/>
                <w:szCs w:val="20"/>
              </w:rPr>
              <w:t>5</w:t>
            </w:r>
          </w:p>
        </w:tc>
        <w:tc>
          <w:tcPr>
            <w:tcW w:w="2189" w:type="dxa"/>
            <w:tcBorders>
              <w:top w:val="single" w:sz="6" w:space="0" w:color="000000"/>
              <w:left w:val="single" w:sz="6" w:space="0" w:color="000000"/>
              <w:right w:val="single" w:sz="6" w:space="0" w:color="000000"/>
            </w:tcBorders>
            <w:shd w:val="clear" w:color="auto" w:fill="E36C09"/>
          </w:tcPr>
          <w:p w:rsidR="00E77B1D" w:rsidRDefault="004765F7">
            <w:pPr>
              <w:jc w:val="center"/>
              <w:rPr>
                <w:rFonts w:ascii="Calibri" w:eastAsia="Calibri" w:hAnsi="Calibri" w:cs="Calibri"/>
                <w:sz w:val="20"/>
                <w:szCs w:val="20"/>
              </w:rPr>
            </w:pPr>
            <w:r>
              <w:rPr>
                <w:rFonts w:ascii="Calibri" w:eastAsia="Calibri" w:hAnsi="Calibri" w:cs="Calibri"/>
                <w:sz w:val="20"/>
                <w:szCs w:val="20"/>
              </w:rPr>
              <w:t>10</w:t>
            </w:r>
          </w:p>
        </w:tc>
        <w:tc>
          <w:tcPr>
            <w:tcW w:w="2199" w:type="dxa"/>
            <w:tcBorders>
              <w:top w:val="single" w:sz="6" w:space="0" w:color="000000"/>
              <w:left w:val="single" w:sz="6" w:space="0" w:color="000000"/>
              <w:right w:val="single" w:sz="6" w:space="0" w:color="000000"/>
            </w:tcBorders>
            <w:shd w:val="clear" w:color="auto" w:fill="FF0000"/>
          </w:tcPr>
          <w:p w:rsidR="00E77B1D" w:rsidRDefault="004765F7">
            <w:pPr>
              <w:jc w:val="center"/>
              <w:rPr>
                <w:rFonts w:ascii="Calibri" w:eastAsia="Calibri" w:hAnsi="Calibri" w:cs="Calibri"/>
                <w:sz w:val="20"/>
                <w:szCs w:val="20"/>
              </w:rPr>
            </w:pPr>
            <w:r>
              <w:rPr>
                <w:rFonts w:ascii="Calibri" w:eastAsia="Calibri" w:hAnsi="Calibri" w:cs="Calibri"/>
                <w:sz w:val="20"/>
                <w:szCs w:val="20"/>
              </w:rPr>
              <w:t>15</w:t>
            </w:r>
          </w:p>
        </w:tc>
        <w:tc>
          <w:tcPr>
            <w:tcW w:w="2190" w:type="dxa"/>
            <w:tcBorders>
              <w:top w:val="single" w:sz="6" w:space="0" w:color="000000"/>
              <w:left w:val="single" w:sz="6" w:space="0" w:color="000000"/>
              <w:right w:val="single" w:sz="6" w:space="0" w:color="000000"/>
            </w:tcBorders>
            <w:shd w:val="clear" w:color="auto" w:fill="FF0000"/>
          </w:tcPr>
          <w:p w:rsidR="00E77B1D" w:rsidRDefault="004765F7">
            <w:pPr>
              <w:jc w:val="center"/>
              <w:rPr>
                <w:rFonts w:ascii="Calibri" w:eastAsia="Calibri" w:hAnsi="Calibri" w:cs="Calibri"/>
                <w:sz w:val="20"/>
                <w:szCs w:val="20"/>
              </w:rPr>
            </w:pPr>
            <w:r>
              <w:rPr>
                <w:rFonts w:ascii="Calibri" w:eastAsia="Calibri" w:hAnsi="Calibri" w:cs="Calibri"/>
                <w:sz w:val="20"/>
                <w:szCs w:val="20"/>
              </w:rPr>
              <w:t>20</w:t>
            </w:r>
          </w:p>
        </w:tc>
        <w:tc>
          <w:tcPr>
            <w:tcW w:w="2190" w:type="dxa"/>
            <w:tcBorders>
              <w:top w:val="single" w:sz="6" w:space="0" w:color="000000"/>
              <w:left w:val="single" w:sz="6" w:space="0" w:color="000000"/>
              <w:right w:val="single" w:sz="6" w:space="0" w:color="000000"/>
            </w:tcBorders>
            <w:shd w:val="clear" w:color="auto" w:fill="FF0000"/>
          </w:tcPr>
          <w:p w:rsidR="00E77B1D" w:rsidRDefault="004765F7">
            <w:pPr>
              <w:jc w:val="center"/>
              <w:rPr>
                <w:rFonts w:ascii="Calibri" w:eastAsia="Calibri" w:hAnsi="Calibri" w:cs="Calibri"/>
                <w:sz w:val="20"/>
                <w:szCs w:val="20"/>
              </w:rPr>
            </w:pPr>
            <w:r>
              <w:rPr>
                <w:rFonts w:ascii="Calibri" w:eastAsia="Calibri" w:hAnsi="Calibri" w:cs="Calibri"/>
                <w:sz w:val="20"/>
                <w:szCs w:val="20"/>
              </w:rPr>
              <w:t>25</w:t>
            </w:r>
          </w:p>
        </w:tc>
        <w:tc>
          <w:tcPr>
            <w:tcW w:w="2213" w:type="dxa"/>
            <w:vMerge/>
            <w:tcBorders>
              <w:top w:val="single" w:sz="6" w:space="0" w:color="000000"/>
              <w:left w:val="single" w:sz="6" w:space="0" w:color="000000"/>
            </w:tcBorders>
            <w:shd w:val="clear" w:color="auto" w:fill="FF0000"/>
            <w:vAlign w:val="center"/>
          </w:tcPr>
          <w:p w:rsidR="00E77B1D" w:rsidRDefault="00E77B1D">
            <w:pPr>
              <w:widowControl w:val="0"/>
              <w:pBdr>
                <w:top w:val="nil"/>
                <w:left w:val="nil"/>
                <w:bottom w:val="nil"/>
                <w:right w:val="nil"/>
                <w:between w:val="nil"/>
              </w:pBdr>
              <w:spacing w:line="276" w:lineRule="auto"/>
              <w:rPr>
                <w:rFonts w:ascii="Calibri" w:eastAsia="Calibri" w:hAnsi="Calibri" w:cs="Calibri"/>
                <w:sz w:val="20"/>
                <w:szCs w:val="20"/>
              </w:rPr>
            </w:pPr>
          </w:p>
        </w:tc>
      </w:tr>
    </w:tbl>
    <w:p w:rsidR="00E77B1D" w:rsidRDefault="00E77B1D"/>
    <w:sectPr w:rsidR="00E77B1D">
      <w:pgSz w:w="16838" w:h="11906"/>
      <w:pgMar w:top="426" w:right="851" w:bottom="709" w:left="568" w:header="142" w:footer="214" w:gutter="0"/>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2F7" w:rsidRDefault="000252F7">
      <w:r>
        <w:separator/>
      </w:r>
    </w:p>
  </w:endnote>
  <w:endnote w:type="continuationSeparator" w:id="0">
    <w:p w:rsidR="000252F7" w:rsidRDefault="00025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F7" w:rsidRDefault="000252F7">
    <w:pPr>
      <w:pBdr>
        <w:top w:val="nil"/>
        <w:left w:val="nil"/>
        <w:bottom w:val="nil"/>
        <w:right w:val="nil"/>
        <w:between w:val="nil"/>
      </w:pBdr>
      <w:tabs>
        <w:tab w:val="center" w:pos="4513"/>
        <w:tab w:val="right" w:pos="9026"/>
      </w:tabs>
      <w:rPr>
        <w:rFonts w:ascii="Calibri" w:eastAsia="Calibri" w:hAnsi="Calibri" w:cs="Calibri"/>
        <w:color w:val="000000"/>
        <w:sz w:val="20"/>
        <w:szCs w:val="20"/>
      </w:rPr>
    </w:pPr>
    <w:r>
      <w:rPr>
        <w:rFonts w:ascii="Calibri" w:eastAsia="Calibri" w:hAnsi="Calibri" w:cs="Calibri"/>
        <w:color w:val="000000"/>
        <w:sz w:val="20"/>
        <w:szCs w:val="20"/>
      </w:rPr>
      <w:t>June 2020</w:t>
    </w:r>
  </w:p>
  <w:p w:rsidR="000252F7" w:rsidRDefault="000252F7">
    <w:pPr>
      <w:pBdr>
        <w:top w:val="nil"/>
        <w:left w:val="nil"/>
        <w:bottom w:val="nil"/>
        <w:right w:val="nil"/>
        <w:between w:val="nil"/>
      </w:pBdr>
      <w:tabs>
        <w:tab w:val="center" w:pos="4513"/>
        <w:tab w:val="right" w:pos="9026"/>
      </w:tabs>
      <w:ind w:left="-567"/>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620EF4">
      <w:rPr>
        <w:rFonts w:ascii="Calibri" w:eastAsia="Calibri" w:hAnsi="Calibri" w:cs="Calibri"/>
        <w:noProof/>
        <w:color w:val="000000"/>
        <w:sz w:val="20"/>
        <w:szCs w:val="20"/>
      </w:rPr>
      <w:t>7</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of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NUMPAGES</w:instrText>
    </w:r>
    <w:r>
      <w:rPr>
        <w:rFonts w:ascii="Calibri" w:eastAsia="Calibri" w:hAnsi="Calibri" w:cs="Calibri"/>
        <w:color w:val="000000"/>
        <w:sz w:val="20"/>
        <w:szCs w:val="20"/>
      </w:rPr>
      <w:fldChar w:fldCharType="separate"/>
    </w:r>
    <w:r w:rsidR="00620EF4">
      <w:rPr>
        <w:rFonts w:ascii="Calibri" w:eastAsia="Calibri" w:hAnsi="Calibri" w:cs="Calibri"/>
        <w:noProof/>
        <w:color w:val="000000"/>
        <w:sz w:val="20"/>
        <w:szCs w:val="20"/>
      </w:rPr>
      <w:t>16</w:t>
    </w:r>
    <w:r>
      <w:rPr>
        <w:rFonts w:ascii="Calibri" w:eastAsia="Calibri" w:hAnsi="Calibri" w:cs="Calibri"/>
        <w:color w:val="00000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2F7" w:rsidRDefault="000252F7">
      <w:r>
        <w:separator/>
      </w:r>
    </w:p>
  </w:footnote>
  <w:footnote w:type="continuationSeparator" w:id="0">
    <w:p w:rsidR="000252F7" w:rsidRDefault="000252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F7" w:rsidRDefault="000252F7">
    <w:pPr>
      <w:pBdr>
        <w:top w:val="nil"/>
        <w:left w:val="nil"/>
        <w:bottom w:val="nil"/>
        <w:right w:val="nil"/>
        <w:between w:val="nil"/>
      </w:pBdr>
      <w:tabs>
        <w:tab w:val="center" w:pos="4153"/>
        <w:tab w:val="right" w:pos="8306"/>
      </w:tabs>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85CE4"/>
    <w:multiLevelType w:val="multilevel"/>
    <w:tmpl w:val="BE4CE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1D"/>
    <w:rsid w:val="000252F7"/>
    <w:rsid w:val="000A1589"/>
    <w:rsid w:val="004704DE"/>
    <w:rsid w:val="004765F7"/>
    <w:rsid w:val="00620EF4"/>
    <w:rsid w:val="00A7408D"/>
    <w:rsid w:val="00B47503"/>
    <w:rsid w:val="00E77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2456DB"/>
  <w15:docId w15:val="{2F2E0025-A292-48BA-A733-13FC538C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cs="Arial"/>
      <w:sz w:val="40"/>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8">
    <w:name w:val="heading 8"/>
    <w:basedOn w:val="Normal"/>
    <w:next w:val="Normal"/>
    <w:qFormat/>
    <w:pPr>
      <w:keepNext/>
      <w:outlineLvl w:val="7"/>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3">
    <w:name w:val="Body Text 3"/>
    <w:basedOn w:val="Normal"/>
    <w:semiHidden/>
    <w:pPr>
      <w:jc w:val="center"/>
    </w:pPr>
    <w:rPr>
      <w:rFonts w:ascii="Arial" w:hAnsi="Arial"/>
      <w:b/>
      <w:bCs/>
      <w:i/>
      <w:iCs/>
      <w:u w:val="single"/>
    </w:rPr>
  </w:style>
  <w:style w:type="paragraph" w:styleId="BodyText">
    <w:name w:val="Body Text"/>
    <w:basedOn w:val="Normal"/>
    <w:semiHidden/>
    <w:pPr>
      <w:jc w:val="both"/>
    </w:pPr>
    <w:rPr>
      <w:rFonts w:ascii="Arial" w:hAnsi="Arial" w:cs="Arial"/>
    </w:rPr>
  </w:style>
  <w:style w:type="paragraph" w:styleId="Header">
    <w:name w:val="header"/>
    <w:basedOn w:val="Normal"/>
    <w:link w:val="HeaderChar"/>
    <w:uiPriority w:val="99"/>
    <w:pPr>
      <w:tabs>
        <w:tab w:val="center" w:pos="4153"/>
        <w:tab w:val="right" w:pos="8306"/>
      </w:tabs>
    </w:pPr>
    <w:rPr>
      <w:rFonts w:ascii="Arial" w:hAnsi="Arial"/>
    </w:rPr>
  </w:style>
  <w:style w:type="paragraph" w:styleId="CommentText">
    <w:name w:val="annotation text"/>
    <w:basedOn w:val="Normal"/>
    <w:link w:val="CommentTextChar"/>
    <w:semiHidden/>
    <w:rPr>
      <w:rFonts w:ascii="Arial" w:hAnsi="Arial"/>
      <w:sz w:val="20"/>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4"/>
      <w:szCs w:val="24"/>
      <w:lang w:eastAsia="en-US"/>
    </w:rPr>
  </w:style>
  <w:style w:type="character" w:customStyle="1" w:styleId="HeaderChar">
    <w:name w:val="Header Char"/>
    <w:link w:val="Header"/>
    <w:uiPriority w:val="99"/>
    <w:rPr>
      <w:rFonts w:ascii="Arial" w:hAnsi="Arial"/>
      <w:sz w:val="24"/>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rFonts w:ascii="Times New Roman" w:hAnsi="Times New Roman"/>
      <w:b/>
      <w:bCs/>
    </w:rPr>
  </w:style>
  <w:style w:type="character" w:customStyle="1" w:styleId="CommentTextChar">
    <w:name w:val="Comment Text Char"/>
    <w:basedOn w:val="DefaultParagraphFont"/>
    <w:link w:val="CommentText"/>
    <w:semiHidden/>
    <w:rPr>
      <w:rFonts w:ascii="Arial" w:hAnsi="Arial"/>
      <w:lang w:eastAsia="en-US"/>
    </w:rPr>
  </w:style>
  <w:style w:type="character" w:customStyle="1" w:styleId="CommentSubjectChar">
    <w:name w:val="Comment Subject Char"/>
    <w:basedOn w:val="CommentTextChar"/>
    <w:link w:val="CommentSubject"/>
    <w:uiPriority w:val="99"/>
    <w:semiHidden/>
    <w:rPr>
      <w:rFonts w:ascii="Arial" w:hAnsi="Arial"/>
      <w:b/>
      <w:bCs/>
      <w:lang w:eastAsia="en-US"/>
    </w:rPr>
  </w:style>
  <w:style w:type="character" w:styleId="PlaceholderText">
    <w:name w:val="Placeholder Text"/>
    <w:basedOn w:val="DefaultParagraphFont"/>
    <w:uiPriority w:val="99"/>
    <w:semiHidden/>
    <w:rPr>
      <w:color w:val="808080"/>
    </w:rPr>
  </w:style>
  <w:style w:type="character" w:customStyle="1" w:styleId="Style1">
    <w:name w:val="Style1"/>
    <w:basedOn w:val="DefaultParagraphFont"/>
    <w:uiPriority w:val="1"/>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4"/>
      <w:szCs w:val="24"/>
      <w:lang w:eastAsia="en-US"/>
    </w:rPr>
  </w:style>
  <w:style w:type="character" w:customStyle="1" w:styleId="Signing">
    <w:name w:val="Signing"/>
    <w:basedOn w:val="DefaultParagraphFont"/>
    <w:uiPriority w:val="1"/>
    <w:rPr>
      <w:rFonts w:ascii="Lucida Handwriting" w:hAnsi="Lucida Handwriting"/>
      <w:sz w:val="24"/>
    </w:rPr>
  </w:style>
  <w:style w:type="character" w:styleId="Hyperlink">
    <w:name w:val="Hyperlink"/>
    <w:basedOn w:val="DefaultParagraphFont"/>
    <w:uiPriority w:val="99"/>
    <w:unhideWhenUsed/>
    <w:rPr>
      <w:color w:val="0000FF" w:themeColor="hyperlink"/>
      <w:u w:val="single"/>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sz w:val="24"/>
      <w:szCs w:val="24"/>
      <w:lang w:eastAsia="en-US"/>
    </w:rPr>
  </w:style>
  <w:style w:type="paragraph" w:styleId="ListParagraph">
    <w:name w:val="List Paragraph"/>
    <w:basedOn w:val="Normal"/>
    <w:uiPriority w:val="34"/>
    <w:qFormat/>
    <w:pPr>
      <w:ind w:left="720"/>
    </w:pPr>
    <w:rPr>
      <w:rFonts w:ascii="Calibri" w:eastAsiaTheme="minorHAnsi" w:hAnsi="Calibri" w:cs="Calibri"/>
      <w:sz w:val="22"/>
      <w:szCs w:val="22"/>
    </w:rPr>
  </w:style>
  <w:style w:type="character" w:styleId="Strong">
    <w:name w:val="Strong"/>
    <w:basedOn w:val="DefaultParagraphFont"/>
    <w:uiPriority w:val="22"/>
    <w:qFormat/>
    <w:rPr>
      <w:b/>
      <w:bCs/>
    </w:rPr>
  </w:style>
  <w:style w:type="character" w:customStyle="1" w:styleId="ms-rtefontsize-3">
    <w:name w:val="ms-rtefontsize-3"/>
    <w:basedOn w:val="DefaultParagraphFont"/>
  </w:style>
  <w:style w:type="character" w:customStyle="1" w:styleId="ms-rtethemeforecolor-1-0">
    <w:name w:val="ms-rtethemeforecolor-1-0"/>
    <w:basedOn w:val="DefaultParagraphFont"/>
  </w:style>
  <w:style w:type="character" w:customStyle="1" w:styleId="ms-rtethemeforecolor-7-5">
    <w:name w:val="ms-rtethemeforecolor-7-5"/>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gov.wales/sites/default/files/publications/2020-08/covid-19-education-child-youth-settings-workforce-risk-assessment-tool-2020-08-13.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v.wales/sites/default/files/publications/2020-08/covid-19-education-child-youth-settings-workforce-risk-assessment-tool-2020-08-13.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phw.nhs.wales/services-and-teams/harp/infection-prevention-and-control/guidance/accordians/docs/infection-prevention-and-control-guidance-2019-for-childcare-settings-0-5-years-in-wales-nurseries-childminding-and-playgrou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wales/coronavirus-covid-19-educational-settings-guidanc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gov.wales/coronavirus-covid-19-educational-settings-guidance" TargetMode="External"/><Relationship Id="rId19" Type="http://schemas.openxmlformats.org/officeDocument/2006/relationships/hyperlink" Target="https://gov.wales/keep-education-safe-operational-guidance-schools-and-settings-covid-19" TargetMode="External"/><Relationship Id="rId4" Type="http://schemas.openxmlformats.org/officeDocument/2006/relationships/settings" Target="settings.xml"/><Relationship Id="rId9" Type="http://schemas.openxmlformats.org/officeDocument/2006/relationships/hyperlink" Target="https://www.nhs.uk/live-well/healthy-body/best-way-to-wash-your-hands/" TargetMode="External"/><Relationship Id="rId14" Type="http://schemas.openxmlformats.org/officeDocument/2006/relationships/hyperlink" Target="http://www.carefirst-lifestyle.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G6E1EkPikq9wXKp1RhDszcXj9g==">AMUW2mW2kgL21vi/clWJMec/Srj89R8DFgTt84JO5hhBU8AmUM1ONplz090LBGiKiX0Z5/J4h8z403HwC+DT/Qs1UqI/907rAzS49UzXVfxU6nxiDEAj773zhxYJtdh4imXO+KSBXAA1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202029F5</Template>
  <TotalTime>2</TotalTime>
  <Pages>16</Pages>
  <Words>3626</Words>
  <Characters>20672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STEP</Company>
  <LinksUpToDate>false</LinksUpToDate>
  <CharactersWithSpaces>24250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Jones, Eirian (Head Teacher)</cp:lastModifiedBy>
  <cp:revision>4</cp:revision>
  <dcterms:created xsi:type="dcterms:W3CDTF">2020-11-27T07:40:00Z</dcterms:created>
  <dcterms:modified xsi:type="dcterms:W3CDTF">2020-11-27T07:42:00Z</dcterms:modified>
</cp:coreProperties>
</file>